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2ACA4" w14:textId="4CCE6151" w:rsidR="00484958" w:rsidRDefault="00AC7C75" w:rsidP="00AC7C75">
      <w:pPr>
        <w:jc w:val="center"/>
      </w:pPr>
      <w:r>
        <w:rPr>
          <w:b/>
          <w:u w:val="single"/>
        </w:rPr>
        <w:t>English Curriculum Progression</w:t>
      </w:r>
    </w:p>
    <w:p w14:paraId="107035B7" w14:textId="3BC95B43" w:rsidR="00AC7C75" w:rsidRDefault="00AC7C75">
      <w:p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181CEB4F" w14:textId="77777777" w:rsidTr="005C4F1A">
        <w:tc>
          <w:tcPr>
            <w:tcW w:w="10456" w:type="dxa"/>
            <w:gridSpan w:val="3"/>
            <w:shd w:val="clear" w:color="auto" w:fill="00B050"/>
          </w:tcPr>
          <w:p w14:paraId="04E9CAFC" w14:textId="0B8C198D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 w:rsidRPr="00AC7C75">
              <w:rPr>
                <w:b/>
                <w:color w:val="000000" w:themeColor="text1"/>
              </w:rPr>
              <w:t>Reception</w:t>
            </w:r>
          </w:p>
        </w:tc>
      </w:tr>
      <w:tr w:rsidR="00AC7C75" w14:paraId="70402CA1" w14:textId="77777777" w:rsidTr="00AC7C75">
        <w:tc>
          <w:tcPr>
            <w:tcW w:w="3485" w:type="dxa"/>
          </w:tcPr>
          <w:p w14:paraId="287BED4C" w14:textId="01EA3E92" w:rsidR="00AC7C75" w:rsidRPr="00AC7C75" w:rsidRDefault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354B4DE8" w14:textId="1ED900AB" w:rsidR="00AC7C75" w:rsidRPr="00AC7C75" w:rsidRDefault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24F89A32" w14:textId="5F37F152" w:rsidR="00AC7C75" w:rsidRPr="00AC7C75" w:rsidRDefault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AC7C75" w14:paraId="317A2BA7" w14:textId="77777777" w:rsidTr="00AC7C75">
        <w:tc>
          <w:tcPr>
            <w:tcW w:w="3485" w:type="dxa"/>
          </w:tcPr>
          <w:p w14:paraId="78CC2378" w14:textId="05A7855D" w:rsidR="00AC7C75" w:rsidRPr="00AC7C75" w:rsidRDefault="00F22D39" w:rsidP="00AC7C75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R.1 Identify and write s</w:t>
            </w:r>
            <w:r w:rsidR="00AC7C75" w:rsidRPr="00AC7C75">
              <w:rPr>
                <w:b/>
                <w:color w:val="000000" w:themeColor="text1"/>
              </w:rPr>
              <w:t>imple</w:t>
            </w:r>
            <w:r>
              <w:rPr>
                <w:b/>
                <w:color w:val="000000" w:themeColor="text1"/>
              </w:rPr>
              <w:t xml:space="preserve"> sentences</w:t>
            </w:r>
            <w:r w:rsidR="00AC7C75" w:rsidRPr="00AC7C75">
              <w:rPr>
                <w:b/>
                <w:color w:val="000000" w:themeColor="text1"/>
              </w:rPr>
              <w:t xml:space="preserve"> </w:t>
            </w:r>
          </w:p>
          <w:p w14:paraId="4A79A29C" w14:textId="77777777" w:rsidR="00AC7C75" w:rsidRPr="00AC7C75" w:rsidRDefault="00AC7C75" w:rsidP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The pig sat on the rug.</w:t>
            </w:r>
          </w:p>
          <w:p w14:paraId="376029CB" w14:textId="12454904" w:rsidR="00AC7C75" w:rsidRPr="00AC7C75" w:rsidRDefault="00F22D39" w:rsidP="00AC7C75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R.2 Identify and write c</w:t>
            </w:r>
            <w:r w:rsidR="00AC7C75" w:rsidRPr="00AC7C75">
              <w:rPr>
                <w:b/>
                <w:color w:val="000000" w:themeColor="text1"/>
              </w:rPr>
              <w:t>oordination (join single words and phrases using ‘and’)</w:t>
            </w:r>
          </w:p>
          <w:p w14:paraId="7F301288" w14:textId="77777777" w:rsidR="00AC7C75" w:rsidRPr="00AC7C75" w:rsidRDefault="00AC7C75" w:rsidP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The pig was soft and warm.</w:t>
            </w:r>
          </w:p>
          <w:p w14:paraId="7243D7AD" w14:textId="77777777" w:rsidR="00AC7C75" w:rsidRPr="00AC7C75" w:rsidRDefault="00AC7C75" w:rsidP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 xml:space="preserve">The pig saw a wolf and a man.  </w:t>
            </w:r>
          </w:p>
          <w:p w14:paraId="68FD0CBB" w14:textId="77777777" w:rsidR="00AC7C75" w:rsidRPr="00AC7C75" w:rsidRDefault="00AC7C75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322AAD02" w14:textId="77777777" w:rsidR="00457F80" w:rsidRDefault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 xml:space="preserve">. full stop </w:t>
            </w:r>
          </w:p>
          <w:p w14:paraId="4EDE3FAB" w14:textId="46D345D4" w:rsidR="00AC7C75" w:rsidRPr="00AC7C75" w:rsidRDefault="00AC7C75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to complete a sentence</w:t>
            </w:r>
          </w:p>
        </w:tc>
        <w:tc>
          <w:tcPr>
            <w:tcW w:w="3486" w:type="dxa"/>
          </w:tcPr>
          <w:p w14:paraId="7EEB1C1B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Capital letters &amp; full stops</w:t>
            </w:r>
          </w:p>
          <w:p w14:paraId="1CA23877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Understand that a noun is a naming word</w:t>
            </w:r>
          </w:p>
          <w:p w14:paraId="165CDC10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 xml:space="preserve">Can use co-ordination of nouns using and (I like cake and crisps) </w:t>
            </w:r>
          </w:p>
          <w:p w14:paraId="03731973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Understand adjective is a ‘describing word’</w:t>
            </w:r>
          </w:p>
          <w:p w14:paraId="71A3F6C3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Use one adjective before a noun</w:t>
            </w:r>
          </w:p>
          <w:p w14:paraId="3A3E9A91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 xml:space="preserve">Use and to join adjectives (the alien is green and scary). </w:t>
            </w:r>
          </w:p>
          <w:p w14:paraId="0EBC6CBE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 xml:space="preserve">Prepositions of place </w:t>
            </w:r>
          </w:p>
          <w:p w14:paraId="6DA4741C" w14:textId="77777777" w:rsidR="00AC7C75" w:rsidRPr="00AC7C75" w:rsidRDefault="00AC7C75" w:rsidP="00AC7C7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Understand that a verb is a doing word</w:t>
            </w:r>
          </w:p>
          <w:p w14:paraId="3F3D65E1" w14:textId="77777777" w:rsidR="00AC7C75" w:rsidRPr="00AC7C75" w:rsidRDefault="00AC7C75">
            <w:pPr>
              <w:rPr>
                <w:color w:val="000000" w:themeColor="text1"/>
              </w:rPr>
            </w:pPr>
          </w:p>
        </w:tc>
      </w:tr>
    </w:tbl>
    <w:p w14:paraId="36BEF281" w14:textId="16E9160B" w:rsidR="00AC7C75" w:rsidRDefault="00AC7C75">
      <w:pPr>
        <w:rPr>
          <w:color w:val="FF0000"/>
        </w:rPr>
      </w:pPr>
    </w:p>
    <w:p w14:paraId="06FF60FE" w14:textId="0E389E35" w:rsidR="0082088F" w:rsidRDefault="0082088F">
      <w:pPr>
        <w:rPr>
          <w:color w:val="FF0000"/>
        </w:rPr>
      </w:pPr>
    </w:p>
    <w:p w14:paraId="2D1A17FE" w14:textId="5D1742B7" w:rsidR="0082088F" w:rsidRDefault="0082088F">
      <w:pPr>
        <w:rPr>
          <w:color w:val="FF0000"/>
        </w:rPr>
      </w:pPr>
    </w:p>
    <w:p w14:paraId="60673F58" w14:textId="73F5FD24" w:rsidR="0082088F" w:rsidRDefault="0082088F">
      <w:pPr>
        <w:rPr>
          <w:color w:val="FF0000"/>
        </w:rPr>
      </w:pPr>
    </w:p>
    <w:p w14:paraId="3EFD36AE" w14:textId="13277A92" w:rsidR="0082088F" w:rsidRDefault="0082088F">
      <w:pPr>
        <w:rPr>
          <w:color w:val="FF0000"/>
        </w:rPr>
      </w:pPr>
    </w:p>
    <w:p w14:paraId="6C95DFD8" w14:textId="4CB95322" w:rsidR="0082088F" w:rsidRDefault="0082088F">
      <w:pPr>
        <w:rPr>
          <w:color w:val="FF0000"/>
        </w:rPr>
      </w:pPr>
    </w:p>
    <w:p w14:paraId="7CB72E51" w14:textId="1A78DA01" w:rsidR="0082088F" w:rsidRDefault="0082088F">
      <w:pPr>
        <w:rPr>
          <w:color w:val="FF0000"/>
        </w:rPr>
      </w:pPr>
    </w:p>
    <w:p w14:paraId="29502684" w14:textId="02E25ABE" w:rsidR="0082088F" w:rsidRDefault="0082088F">
      <w:pPr>
        <w:rPr>
          <w:color w:val="FF0000"/>
        </w:rPr>
      </w:pPr>
    </w:p>
    <w:p w14:paraId="40BFD4C2" w14:textId="1A51F6FD" w:rsidR="0082088F" w:rsidRDefault="0082088F">
      <w:pPr>
        <w:rPr>
          <w:color w:val="FF0000"/>
        </w:rPr>
      </w:pPr>
    </w:p>
    <w:p w14:paraId="557D1097" w14:textId="39F2520A" w:rsidR="0082088F" w:rsidRDefault="0082088F">
      <w:pPr>
        <w:rPr>
          <w:color w:val="FF0000"/>
        </w:rPr>
      </w:pPr>
    </w:p>
    <w:p w14:paraId="204213AA" w14:textId="21F925EB" w:rsidR="0082088F" w:rsidRDefault="0082088F">
      <w:pPr>
        <w:rPr>
          <w:color w:val="FF0000"/>
        </w:rPr>
      </w:pPr>
    </w:p>
    <w:p w14:paraId="6E3074F2" w14:textId="54035A2E" w:rsidR="0082088F" w:rsidRDefault="0082088F">
      <w:pPr>
        <w:rPr>
          <w:color w:val="FF0000"/>
        </w:rPr>
      </w:pPr>
    </w:p>
    <w:p w14:paraId="1FA770B4" w14:textId="759B62A2" w:rsidR="0082088F" w:rsidRDefault="0082088F">
      <w:pPr>
        <w:rPr>
          <w:color w:val="FF0000"/>
        </w:rPr>
      </w:pPr>
    </w:p>
    <w:p w14:paraId="6523D85C" w14:textId="2B3036D6" w:rsidR="0082088F" w:rsidRDefault="0082088F">
      <w:pPr>
        <w:rPr>
          <w:color w:val="FF0000"/>
        </w:rPr>
      </w:pPr>
    </w:p>
    <w:p w14:paraId="73B47B6B" w14:textId="6DEFA33E" w:rsidR="0082088F" w:rsidRDefault="0082088F">
      <w:pPr>
        <w:rPr>
          <w:color w:val="FF0000"/>
        </w:rPr>
      </w:pPr>
    </w:p>
    <w:p w14:paraId="1D56669B" w14:textId="16AAFD23" w:rsidR="0082088F" w:rsidRDefault="0082088F">
      <w:pPr>
        <w:rPr>
          <w:color w:val="FF0000"/>
        </w:rPr>
      </w:pPr>
    </w:p>
    <w:p w14:paraId="38BDDD5D" w14:textId="66E214B8" w:rsidR="0082088F" w:rsidRDefault="0082088F">
      <w:pPr>
        <w:rPr>
          <w:color w:val="FF0000"/>
        </w:rPr>
      </w:pPr>
    </w:p>
    <w:p w14:paraId="0A41D22E" w14:textId="1A28E171" w:rsidR="0082088F" w:rsidRDefault="0082088F">
      <w:pPr>
        <w:rPr>
          <w:color w:val="FF0000"/>
        </w:rPr>
      </w:pPr>
    </w:p>
    <w:p w14:paraId="7D136A84" w14:textId="202E77ED" w:rsidR="0082088F" w:rsidRDefault="0082088F">
      <w:pPr>
        <w:rPr>
          <w:color w:val="FF0000"/>
        </w:rPr>
      </w:pPr>
    </w:p>
    <w:p w14:paraId="31BB769F" w14:textId="77777777" w:rsidR="0082088F" w:rsidRPr="003B7F8F" w:rsidRDefault="0082088F">
      <w:p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519083AC" w14:textId="77777777" w:rsidTr="005C4F1A">
        <w:tc>
          <w:tcPr>
            <w:tcW w:w="10456" w:type="dxa"/>
            <w:gridSpan w:val="3"/>
            <w:shd w:val="clear" w:color="auto" w:fill="00B050"/>
          </w:tcPr>
          <w:p w14:paraId="7CFB58F4" w14:textId="2C79858D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>Year 1</w:t>
            </w:r>
            <w:r w:rsidR="002F7D55">
              <w:rPr>
                <w:b/>
                <w:color w:val="000000" w:themeColor="text1"/>
              </w:rPr>
              <w:t>/2</w:t>
            </w:r>
          </w:p>
        </w:tc>
      </w:tr>
      <w:tr w:rsidR="00AC7C75" w14:paraId="62A182FC" w14:textId="77777777" w:rsidTr="00762D5C">
        <w:tc>
          <w:tcPr>
            <w:tcW w:w="3485" w:type="dxa"/>
          </w:tcPr>
          <w:p w14:paraId="30184137" w14:textId="77777777" w:rsidR="00AC7C75" w:rsidRPr="00AC7C75" w:rsidRDefault="00AC7C75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2D8AABC1" w14:textId="77777777" w:rsidR="00AC7C75" w:rsidRPr="00AC7C75" w:rsidRDefault="00AC7C75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3BEBDD9C" w14:textId="77777777" w:rsidR="00AC7C75" w:rsidRPr="00AC7C75" w:rsidRDefault="00AC7C75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AC7C75" w14:paraId="27B267AE" w14:textId="77777777" w:rsidTr="00762D5C">
        <w:tc>
          <w:tcPr>
            <w:tcW w:w="3485" w:type="dxa"/>
          </w:tcPr>
          <w:p w14:paraId="27DF53A5" w14:textId="3F70BADA" w:rsidR="00AC7C75" w:rsidRPr="00075363" w:rsidRDefault="00DA0042" w:rsidP="00AC7C75">
            <w:pPr>
              <w:rPr>
                <w:b/>
              </w:rPr>
            </w:pPr>
            <w:r w:rsidRPr="00075895">
              <w:rPr>
                <w:b/>
                <w:highlight w:val="yellow"/>
              </w:rPr>
              <w:t>1.1</w:t>
            </w:r>
            <w:r>
              <w:rPr>
                <w:b/>
              </w:rPr>
              <w:t xml:space="preserve"> </w:t>
            </w:r>
            <w:r w:rsidR="00C66581">
              <w:rPr>
                <w:b/>
              </w:rPr>
              <w:t>Identify and write s</w:t>
            </w:r>
            <w:r w:rsidR="00AC7C75" w:rsidRPr="00075363">
              <w:rPr>
                <w:b/>
              </w:rPr>
              <w:t>imple</w:t>
            </w:r>
            <w:r w:rsidR="00C66581">
              <w:rPr>
                <w:b/>
              </w:rPr>
              <w:t xml:space="preserve"> sentences</w:t>
            </w:r>
          </w:p>
          <w:p w14:paraId="0DCEF522" w14:textId="77A49045" w:rsidR="00C66581" w:rsidRDefault="00AC7C75" w:rsidP="00AC7C75">
            <w:r>
              <w:t xml:space="preserve">The </w:t>
            </w:r>
            <w:r w:rsidR="00993E65">
              <w:t>large</w:t>
            </w:r>
            <w:r>
              <w:t xml:space="preserve"> pig sat on the rug.</w:t>
            </w:r>
          </w:p>
          <w:p w14:paraId="1F257F2A" w14:textId="77777777" w:rsidR="00066D44" w:rsidRDefault="00066D44" w:rsidP="00066D44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1.4</w:t>
            </w:r>
            <w:r>
              <w:rPr>
                <w:b/>
              </w:rPr>
              <w:t xml:space="preserve"> Use capital letters for names of people, places, days of the week and ‘I’.</w:t>
            </w:r>
          </w:p>
          <w:p w14:paraId="7C8C4087" w14:textId="77777777" w:rsidR="00066D44" w:rsidRDefault="00066D44" w:rsidP="00066D44">
            <w:r>
              <w:t>I saw Wilf blow down the houses on Tuesday.</w:t>
            </w:r>
          </w:p>
          <w:p w14:paraId="2E2C5487" w14:textId="44D45D07" w:rsidR="004C7659" w:rsidRPr="00DA0042" w:rsidRDefault="00DA0042" w:rsidP="00AC7C75">
            <w:pPr>
              <w:rPr>
                <w:b/>
              </w:rPr>
            </w:pPr>
            <w:r w:rsidRPr="00075895">
              <w:rPr>
                <w:b/>
                <w:highlight w:val="yellow"/>
              </w:rPr>
              <w:t>1.6</w:t>
            </w:r>
            <w:r>
              <w:rPr>
                <w:b/>
              </w:rPr>
              <w:t xml:space="preserve"> </w:t>
            </w:r>
            <w:r w:rsidR="004C7659" w:rsidRPr="00DA0042">
              <w:rPr>
                <w:b/>
              </w:rPr>
              <w:t xml:space="preserve">Maintain the simple past tense when writing. </w:t>
            </w:r>
          </w:p>
          <w:p w14:paraId="490F84A6" w14:textId="4DE18FE7" w:rsidR="004C7659" w:rsidRDefault="004C7659" w:rsidP="00AC7C75">
            <w:r>
              <w:t xml:space="preserve">The pig </w:t>
            </w:r>
            <w:r w:rsidR="00DA0042">
              <w:t>walked up the hill</w:t>
            </w:r>
            <w:r>
              <w:t xml:space="preserve">. </w:t>
            </w:r>
          </w:p>
          <w:p w14:paraId="50D4E563" w14:textId="7BFA1A6A" w:rsidR="004C7659" w:rsidRPr="00DA0042" w:rsidRDefault="00DA0042" w:rsidP="00AC7C75">
            <w:pPr>
              <w:rPr>
                <w:b/>
              </w:rPr>
            </w:pPr>
            <w:r w:rsidRPr="00075895">
              <w:rPr>
                <w:b/>
                <w:highlight w:val="yellow"/>
              </w:rPr>
              <w:t>1.7</w:t>
            </w:r>
            <w:r>
              <w:rPr>
                <w:b/>
              </w:rPr>
              <w:t xml:space="preserve"> </w:t>
            </w:r>
            <w:r w:rsidR="004C7659" w:rsidRPr="00DA0042">
              <w:rPr>
                <w:b/>
              </w:rPr>
              <w:t>Maintain the simple present tense when writing</w:t>
            </w:r>
          </w:p>
          <w:p w14:paraId="787DB0B3" w14:textId="36D1454B" w:rsidR="004C7659" w:rsidRDefault="004C7659" w:rsidP="00AC7C75">
            <w:r>
              <w:t xml:space="preserve">The pig </w:t>
            </w:r>
            <w:r w:rsidR="00DA0042">
              <w:t xml:space="preserve">walks up the hill. </w:t>
            </w:r>
          </w:p>
          <w:p w14:paraId="255112B4" w14:textId="51D56E17" w:rsidR="00AC7C75" w:rsidRPr="00075363" w:rsidRDefault="00DA0042" w:rsidP="00AC7C75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1.10</w:t>
            </w:r>
            <w:r>
              <w:rPr>
                <w:b/>
              </w:rPr>
              <w:t xml:space="preserve"> </w:t>
            </w:r>
            <w:r w:rsidR="00C66581">
              <w:rPr>
                <w:b/>
              </w:rPr>
              <w:t xml:space="preserve">Identify and write </w:t>
            </w:r>
            <w:r w:rsidR="001D052B">
              <w:rPr>
                <w:b/>
              </w:rPr>
              <w:t>where and when openers</w:t>
            </w:r>
          </w:p>
          <w:p w14:paraId="32474CD2" w14:textId="77777777" w:rsidR="00AC7C75" w:rsidRDefault="00AC7C75" w:rsidP="00AC7C75">
            <w:r>
              <w:t xml:space="preserve">One day the pig smiled. </w:t>
            </w:r>
          </w:p>
          <w:p w14:paraId="745AEE6D" w14:textId="77777777" w:rsidR="00AC7C75" w:rsidRDefault="00AC7C75" w:rsidP="00AC7C75">
            <w:r>
              <w:t xml:space="preserve">In the house the pig smiled. </w:t>
            </w:r>
          </w:p>
          <w:p w14:paraId="2BE40C40" w14:textId="402AC04C" w:rsidR="00C66581" w:rsidRPr="00075363" w:rsidRDefault="00DA0042" w:rsidP="00AC7C75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1.11</w:t>
            </w:r>
            <w:r>
              <w:rPr>
                <w:b/>
              </w:rPr>
              <w:t xml:space="preserve"> </w:t>
            </w:r>
            <w:r w:rsidR="00C66581">
              <w:rPr>
                <w:b/>
              </w:rPr>
              <w:t>Identify and write c</w:t>
            </w:r>
            <w:r w:rsidR="00AC7C75">
              <w:rPr>
                <w:b/>
              </w:rPr>
              <w:t xml:space="preserve">ompound </w:t>
            </w:r>
            <w:r w:rsidR="00C66581">
              <w:rPr>
                <w:b/>
              </w:rPr>
              <w:t>sentences joined with ‘but’</w:t>
            </w:r>
          </w:p>
          <w:p w14:paraId="5BC0897F" w14:textId="6C172894" w:rsidR="00AC7C75" w:rsidRDefault="00AC7C75" w:rsidP="00AC7C75">
            <w:r>
              <w:t xml:space="preserve">The wolf blew the house but couldn’t </w:t>
            </w:r>
            <w:r w:rsidR="00C73018">
              <w:t>knock</w:t>
            </w:r>
            <w:r>
              <w:t xml:space="preserve"> it down. </w:t>
            </w:r>
          </w:p>
          <w:p w14:paraId="5E61587B" w14:textId="66678196" w:rsidR="00C66581" w:rsidRPr="00C66581" w:rsidRDefault="00DA0042" w:rsidP="00AC7C75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1.12</w:t>
            </w:r>
            <w:r>
              <w:rPr>
                <w:b/>
              </w:rPr>
              <w:t xml:space="preserve"> </w:t>
            </w:r>
            <w:r w:rsidR="00C66581" w:rsidRPr="00C66581">
              <w:rPr>
                <w:b/>
              </w:rPr>
              <w:t>Identify and write compound sentences joined with ‘and’.</w:t>
            </w:r>
          </w:p>
          <w:p w14:paraId="0467AACD" w14:textId="17642A15" w:rsidR="00AC7C75" w:rsidRDefault="00AC7C75" w:rsidP="00AC7C75">
            <w:r>
              <w:t xml:space="preserve">The wolf and the man entered the old house. </w:t>
            </w:r>
          </w:p>
          <w:p w14:paraId="78AF170E" w14:textId="06194BB2" w:rsidR="005B3A73" w:rsidRPr="005B3A73" w:rsidRDefault="00DA0042" w:rsidP="00AC7C75">
            <w:pPr>
              <w:rPr>
                <w:b/>
              </w:rPr>
            </w:pPr>
            <w:r w:rsidRPr="003208FF">
              <w:rPr>
                <w:b/>
                <w:highlight w:val="yellow"/>
              </w:rPr>
              <w:t>1.13</w:t>
            </w:r>
            <w:r>
              <w:rPr>
                <w:b/>
              </w:rPr>
              <w:t xml:space="preserve"> </w:t>
            </w:r>
            <w:r w:rsidR="00C66581">
              <w:rPr>
                <w:b/>
              </w:rPr>
              <w:t>Identify and write questions</w:t>
            </w:r>
          </w:p>
          <w:p w14:paraId="1A814DEC" w14:textId="4FF77682" w:rsidR="005B3A73" w:rsidRDefault="005B3A73" w:rsidP="00AC7C75">
            <w:r>
              <w:t xml:space="preserve">What are you doing in </w:t>
            </w:r>
            <w:r w:rsidR="00C5451A">
              <w:t>the pig’s</w:t>
            </w:r>
            <w:r>
              <w:t xml:space="preserve"> house? (5W)</w:t>
            </w:r>
          </w:p>
          <w:p w14:paraId="377B6705" w14:textId="52BDBBBD" w:rsidR="00075895" w:rsidRPr="00075895" w:rsidRDefault="00075895" w:rsidP="00075895">
            <w:pPr>
              <w:rPr>
                <w:b/>
              </w:rPr>
            </w:pPr>
            <w:r w:rsidRPr="00075895">
              <w:rPr>
                <w:b/>
                <w:highlight w:val="yellow"/>
              </w:rPr>
              <w:t>1.14</w:t>
            </w:r>
            <w:r w:rsidRPr="00075895">
              <w:rPr>
                <w:b/>
              </w:rPr>
              <w:t xml:space="preserve"> Identify and write commands</w:t>
            </w:r>
            <w:r w:rsidR="001D052B">
              <w:rPr>
                <w:b/>
              </w:rPr>
              <w:t xml:space="preserve"> </w:t>
            </w:r>
          </w:p>
          <w:p w14:paraId="5E3981F3" w14:textId="03492565" w:rsidR="00075895" w:rsidRDefault="00075895" w:rsidP="00AC7C75">
            <w:r>
              <w:t xml:space="preserve">Get out of the house. </w:t>
            </w:r>
          </w:p>
          <w:p w14:paraId="181893F7" w14:textId="77777777" w:rsidR="00103F8C" w:rsidRDefault="00103F8C" w:rsidP="00AC7C75"/>
          <w:p w14:paraId="61F10F08" w14:textId="77777777" w:rsidR="00AC7C75" w:rsidRPr="00AC7C75" w:rsidRDefault="00AC7C75" w:rsidP="00762D5C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15B6AFAB" w14:textId="77777777" w:rsidR="00103F8C" w:rsidRDefault="0034462D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 Capital </w:t>
            </w:r>
            <w:proofErr w:type="gramStart"/>
            <w:r>
              <w:rPr>
                <w:color w:val="000000" w:themeColor="text1"/>
              </w:rPr>
              <w:t>letter</w:t>
            </w:r>
            <w:proofErr w:type="gramEnd"/>
            <w:r>
              <w:rPr>
                <w:color w:val="000000" w:themeColor="text1"/>
              </w:rPr>
              <w:t xml:space="preserve"> </w:t>
            </w:r>
          </w:p>
          <w:p w14:paraId="0C0B13EE" w14:textId="256328FD" w:rsidR="00AC7C75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</w:t>
            </w:r>
            <w:r w:rsidR="0034462D">
              <w:rPr>
                <w:color w:val="000000" w:themeColor="text1"/>
              </w:rPr>
              <w:t>o start a sentence</w:t>
            </w:r>
          </w:p>
          <w:p w14:paraId="454F6BD6" w14:textId="1F0900A2" w:rsidR="0034462D" w:rsidRDefault="0034462D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For proper </w:t>
            </w:r>
            <w:r w:rsidR="00103F8C">
              <w:rPr>
                <w:color w:val="000000" w:themeColor="text1"/>
              </w:rPr>
              <w:t>nouns</w:t>
            </w:r>
          </w:p>
          <w:p w14:paraId="3769FA1A" w14:textId="254572C8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 personal pronouns</w:t>
            </w:r>
          </w:p>
          <w:p w14:paraId="7451274A" w14:textId="685D2A68" w:rsidR="00103F8C" w:rsidRDefault="00103F8C" w:rsidP="00762D5C">
            <w:pPr>
              <w:rPr>
                <w:color w:val="000000" w:themeColor="text1"/>
              </w:rPr>
            </w:pPr>
          </w:p>
          <w:p w14:paraId="69BB9B47" w14:textId="68BC4A07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. Full stop</w:t>
            </w:r>
          </w:p>
          <w:p w14:paraId="1A70CAA2" w14:textId="3169684A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complete a sentence</w:t>
            </w:r>
          </w:p>
          <w:p w14:paraId="33D29CC6" w14:textId="31D5331E" w:rsidR="00103F8C" w:rsidRDefault="00103F8C" w:rsidP="00762D5C">
            <w:pPr>
              <w:rPr>
                <w:color w:val="000000" w:themeColor="text1"/>
              </w:rPr>
            </w:pPr>
          </w:p>
          <w:p w14:paraId="5B16E1E9" w14:textId="64195382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! Exclamation mark</w:t>
            </w:r>
          </w:p>
          <w:p w14:paraId="20D7582D" w14:textId="432C2ABE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indicate an exclamation</w:t>
            </w:r>
          </w:p>
          <w:p w14:paraId="107095D7" w14:textId="4A311247" w:rsidR="00103F8C" w:rsidRDefault="00103F8C" w:rsidP="00762D5C">
            <w:pPr>
              <w:rPr>
                <w:color w:val="000000" w:themeColor="text1"/>
              </w:rPr>
            </w:pPr>
          </w:p>
          <w:p w14:paraId="5796F7F9" w14:textId="158C863C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? Question mark</w:t>
            </w:r>
          </w:p>
          <w:p w14:paraId="3B4F7763" w14:textId="643945D0" w:rsidR="00103F8C" w:rsidRDefault="00103F8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complete a question</w:t>
            </w:r>
          </w:p>
          <w:p w14:paraId="04382E02" w14:textId="7A49B659" w:rsidR="00103F8C" w:rsidRDefault="00103F8C" w:rsidP="00762D5C">
            <w:pPr>
              <w:rPr>
                <w:color w:val="000000" w:themeColor="text1"/>
              </w:rPr>
            </w:pPr>
          </w:p>
          <w:p w14:paraId="6D21DCFC" w14:textId="1D4D95F4" w:rsidR="00103F8C" w:rsidRDefault="00103F8C" w:rsidP="00291387">
            <w:pPr>
              <w:rPr>
                <w:color w:val="000000" w:themeColor="text1"/>
              </w:rPr>
            </w:pPr>
          </w:p>
          <w:p w14:paraId="099EC7A1" w14:textId="77777777" w:rsidR="00103F8C" w:rsidRDefault="00103F8C" w:rsidP="00762D5C">
            <w:pPr>
              <w:rPr>
                <w:color w:val="000000" w:themeColor="text1"/>
              </w:rPr>
            </w:pPr>
          </w:p>
          <w:p w14:paraId="77DA89A2" w14:textId="64CA709F" w:rsidR="00103F8C" w:rsidRPr="00AC7C75" w:rsidRDefault="00103F8C" w:rsidP="00762D5C">
            <w:pPr>
              <w:rPr>
                <w:color w:val="000000" w:themeColor="text1"/>
              </w:rPr>
            </w:pPr>
          </w:p>
        </w:tc>
        <w:tc>
          <w:tcPr>
            <w:tcW w:w="3486" w:type="dxa"/>
          </w:tcPr>
          <w:p w14:paraId="743C00EB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Identification of verbs</w:t>
            </w:r>
          </w:p>
          <w:p w14:paraId="3CFC3CF8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Identification of subject</w:t>
            </w:r>
          </w:p>
          <w:p w14:paraId="33BBCAD7" w14:textId="46EDD180" w:rsid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Identification of object</w:t>
            </w:r>
          </w:p>
          <w:p w14:paraId="2C8AF232" w14:textId="1783AB06" w:rsidR="00E903A0" w:rsidRPr="00AC7C75" w:rsidRDefault="00E903A0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>
              <w:rPr>
                <w:color w:val="FF0000"/>
              </w:rPr>
              <w:t>Identification of predicate</w:t>
            </w:r>
          </w:p>
          <w:p w14:paraId="46615E4A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Main clause</w:t>
            </w:r>
          </w:p>
          <w:p w14:paraId="206B21F7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b/>
                <w:color w:val="FF0000"/>
              </w:rPr>
            </w:pPr>
            <w:r w:rsidRPr="00AC7C75">
              <w:rPr>
                <w:b/>
                <w:color w:val="FF0000"/>
              </w:rPr>
              <w:t xml:space="preserve">Co-ordinating conjunctions </w:t>
            </w:r>
          </w:p>
          <w:p w14:paraId="4902B57B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and, but</w:t>
            </w:r>
          </w:p>
          <w:p w14:paraId="07F904BB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b/>
                <w:color w:val="FF0000"/>
              </w:rPr>
            </w:pPr>
            <w:r w:rsidRPr="00AC7C75">
              <w:rPr>
                <w:b/>
                <w:color w:val="FF0000"/>
              </w:rPr>
              <w:t>Questions</w:t>
            </w:r>
          </w:p>
          <w:p w14:paraId="773733A0" w14:textId="77777777" w:rsidR="00AC7C75" w:rsidRPr="00AC7C75" w:rsidRDefault="00AC7C75" w:rsidP="005B3A73">
            <w:pPr>
              <w:pStyle w:val="ListParagraph"/>
              <w:rPr>
                <w:color w:val="FF0000"/>
              </w:rPr>
            </w:pPr>
            <w:r w:rsidRPr="00AC7C75">
              <w:rPr>
                <w:color w:val="FF0000"/>
              </w:rPr>
              <w:t xml:space="preserve">What are you doing to my house? </w:t>
            </w:r>
          </w:p>
          <w:p w14:paraId="5BD90E50" w14:textId="42C3A601" w:rsidR="00AC7C75" w:rsidRPr="00C66581" w:rsidRDefault="00AC7C75" w:rsidP="00C66581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C66581">
              <w:rPr>
                <w:color w:val="FF0000"/>
              </w:rPr>
              <w:t>Personal pronouns</w:t>
            </w:r>
          </w:p>
          <w:p w14:paraId="3107075A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Understand Noun as a naming word for a person place or thing</w:t>
            </w:r>
          </w:p>
          <w:p w14:paraId="75B1DDEF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Plural noun suffixes (s/es)</w:t>
            </w:r>
          </w:p>
          <w:p w14:paraId="439C1CA6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Understand Proper Nouns</w:t>
            </w:r>
          </w:p>
          <w:p w14:paraId="5703EBD6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Understand that an adjective is a word that describes a noun</w:t>
            </w:r>
          </w:p>
          <w:p w14:paraId="4C7B6149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Know the determiners the &amp; a</w:t>
            </w:r>
          </w:p>
          <w:p w14:paraId="3450009E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Use adjectives of size and colour</w:t>
            </w:r>
          </w:p>
          <w:p w14:paraId="7C3471BB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Use comparative and superlative forms (</w:t>
            </w:r>
            <w:proofErr w:type="spellStart"/>
            <w:r w:rsidRPr="00AC7C75">
              <w:rPr>
                <w:color w:val="FF0000"/>
              </w:rPr>
              <w:t>er</w:t>
            </w:r>
            <w:proofErr w:type="spellEnd"/>
            <w:r w:rsidRPr="00AC7C75">
              <w:rPr>
                <w:color w:val="FF0000"/>
              </w:rPr>
              <w:t xml:space="preserve"> and </w:t>
            </w:r>
            <w:proofErr w:type="spellStart"/>
            <w:r w:rsidRPr="00AC7C75">
              <w:rPr>
                <w:color w:val="FF0000"/>
              </w:rPr>
              <w:t>est</w:t>
            </w:r>
            <w:proofErr w:type="spellEnd"/>
            <w:r w:rsidRPr="00AC7C75">
              <w:rPr>
                <w:color w:val="FF0000"/>
              </w:rPr>
              <w:t>)</w:t>
            </w:r>
          </w:p>
          <w:p w14:paraId="02FC05F4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 xml:space="preserve">Understand preposition as a where and when word </w:t>
            </w:r>
          </w:p>
          <w:p w14:paraId="197D0E3A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Understand adverbials of place</w:t>
            </w:r>
          </w:p>
          <w:p w14:paraId="6D977D78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Understand prepositions and adverbials of time</w:t>
            </w:r>
          </w:p>
          <w:p w14:paraId="67B5507D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Know and use the simple present tense and simple past tense</w:t>
            </w:r>
          </w:p>
          <w:p w14:paraId="31DDBAD4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To understand ‘to be’ and ‘to have’ as verbs</w:t>
            </w:r>
          </w:p>
          <w:p w14:paraId="225534AE" w14:textId="77777777" w:rsidR="00AC7C75" w:rsidRPr="00AC7C75" w:rsidRDefault="00AC7C75" w:rsidP="00AC7C75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C7C75">
              <w:rPr>
                <w:color w:val="FF0000"/>
              </w:rPr>
              <w:t>Question words – 5Ws</w:t>
            </w:r>
          </w:p>
          <w:p w14:paraId="44DB2F4D" w14:textId="77777777" w:rsidR="00AC7C75" w:rsidRPr="00AC7C75" w:rsidRDefault="00AC7C75" w:rsidP="00762D5C">
            <w:pPr>
              <w:rPr>
                <w:color w:val="000000" w:themeColor="text1"/>
              </w:rPr>
            </w:pPr>
          </w:p>
        </w:tc>
      </w:tr>
    </w:tbl>
    <w:p w14:paraId="4BF0B097" w14:textId="7FC27C16" w:rsidR="00484958" w:rsidRDefault="00484958"/>
    <w:p w14:paraId="631F5F63" w14:textId="13E57C3F" w:rsidR="0082088F" w:rsidRDefault="0082088F"/>
    <w:p w14:paraId="65DC45A4" w14:textId="4E688CBA" w:rsidR="002F7D55" w:rsidRDefault="002F7D55"/>
    <w:p w14:paraId="1BEBA7D8" w14:textId="3A92CF01" w:rsidR="002F7D55" w:rsidRDefault="002F7D55"/>
    <w:p w14:paraId="2D1C226B" w14:textId="2B614088" w:rsidR="002F7D55" w:rsidRDefault="002F7D55"/>
    <w:p w14:paraId="4CF57D31" w14:textId="77777777" w:rsidR="002F7D55" w:rsidRDefault="002F7D55"/>
    <w:p w14:paraId="78448137" w14:textId="77777777" w:rsidR="0082088F" w:rsidRDefault="008208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2C13E200" w14:textId="77777777" w:rsidTr="005C4F1A">
        <w:tc>
          <w:tcPr>
            <w:tcW w:w="10456" w:type="dxa"/>
            <w:gridSpan w:val="3"/>
            <w:shd w:val="clear" w:color="auto" w:fill="00B050"/>
          </w:tcPr>
          <w:p w14:paraId="728D26BC" w14:textId="5EA2DABA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 xml:space="preserve">Year </w:t>
            </w:r>
            <w:r w:rsidR="002F7D55">
              <w:rPr>
                <w:b/>
                <w:color w:val="000000" w:themeColor="text1"/>
              </w:rPr>
              <w:t>1/</w:t>
            </w:r>
            <w:r>
              <w:rPr>
                <w:b/>
                <w:color w:val="000000" w:themeColor="text1"/>
              </w:rPr>
              <w:t>2</w:t>
            </w:r>
          </w:p>
        </w:tc>
      </w:tr>
      <w:tr w:rsidR="00291387" w14:paraId="3EFA3789" w14:textId="77777777" w:rsidTr="00762D5C">
        <w:tc>
          <w:tcPr>
            <w:tcW w:w="3485" w:type="dxa"/>
          </w:tcPr>
          <w:p w14:paraId="11D1DC77" w14:textId="77777777" w:rsidR="00291387" w:rsidRPr="00AC7C75" w:rsidRDefault="00291387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3B037921" w14:textId="77777777" w:rsidR="00291387" w:rsidRPr="00AC7C75" w:rsidRDefault="00291387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0F4AADCC" w14:textId="77777777" w:rsidR="00291387" w:rsidRPr="00AC7C75" w:rsidRDefault="00291387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291387" w14:paraId="67B017AE" w14:textId="77777777" w:rsidTr="00762D5C">
        <w:tc>
          <w:tcPr>
            <w:tcW w:w="3485" w:type="dxa"/>
          </w:tcPr>
          <w:p w14:paraId="455377F5" w14:textId="48438881" w:rsidR="00291387" w:rsidRPr="00075363" w:rsidRDefault="0073586A" w:rsidP="00291387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2.1</w:t>
            </w:r>
            <w:r>
              <w:rPr>
                <w:b/>
              </w:rPr>
              <w:t xml:space="preserve"> </w:t>
            </w:r>
            <w:r w:rsidR="00291387">
              <w:rPr>
                <w:b/>
              </w:rPr>
              <w:t>Identify and write s</w:t>
            </w:r>
            <w:r w:rsidR="00291387" w:rsidRPr="00075363">
              <w:rPr>
                <w:b/>
              </w:rPr>
              <w:t>imple</w:t>
            </w:r>
            <w:r w:rsidR="00291387">
              <w:rPr>
                <w:b/>
              </w:rPr>
              <w:t xml:space="preserve"> sentences with 2 adjectives to describe the subject.</w:t>
            </w:r>
          </w:p>
          <w:p w14:paraId="2E2DC4A7" w14:textId="17431B0F" w:rsidR="00291387" w:rsidRDefault="00291387" w:rsidP="00291387">
            <w:r>
              <w:t>Th</w:t>
            </w:r>
            <w:r w:rsidR="001A3240">
              <w:t>ree</w:t>
            </w:r>
            <w:r>
              <w:t xml:space="preserve"> fat, happy pig</w:t>
            </w:r>
            <w:r w:rsidR="001A3240">
              <w:t>s</w:t>
            </w:r>
            <w:r>
              <w:t xml:space="preserve"> sat in the warm house. </w:t>
            </w:r>
          </w:p>
          <w:p w14:paraId="0471DD21" w14:textId="4093AFEB" w:rsidR="001A3240" w:rsidRPr="0073586A" w:rsidRDefault="0073586A" w:rsidP="00291387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2.2</w:t>
            </w:r>
            <w:r>
              <w:rPr>
                <w:b/>
              </w:rPr>
              <w:t xml:space="preserve"> </w:t>
            </w:r>
            <w:r w:rsidRPr="0073586A">
              <w:rPr>
                <w:b/>
              </w:rPr>
              <w:t>Identify and write simple sentences with three nouns separated by commas</w:t>
            </w:r>
          </w:p>
          <w:p w14:paraId="56E4F809" w14:textId="77777777" w:rsidR="0073586A" w:rsidRDefault="0073586A" w:rsidP="00291387">
            <w:r>
              <w:t>Boris, Bert and Bingley sat in silence.</w:t>
            </w:r>
          </w:p>
          <w:p w14:paraId="214161BA" w14:textId="7340BA1F" w:rsidR="0073586A" w:rsidRDefault="00CA7567" w:rsidP="00291387">
            <w:r>
              <w:t>The wolf</w:t>
            </w:r>
            <w:r w:rsidR="0073586A">
              <w:t xml:space="preserve"> blew over the straw, sticks and bricks.  </w:t>
            </w:r>
          </w:p>
          <w:p w14:paraId="02B95CE5" w14:textId="2C6A90FD" w:rsidR="00291387" w:rsidRPr="00291387" w:rsidRDefault="0073586A" w:rsidP="00291387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2.3</w:t>
            </w:r>
            <w:r>
              <w:rPr>
                <w:b/>
              </w:rPr>
              <w:t xml:space="preserve"> </w:t>
            </w:r>
            <w:r w:rsidR="00291387" w:rsidRPr="00291387">
              <w:rPr>
                <w:b/>
              </w:rPr>
              <w:t>Identify and write compound sentences joined with ‘or’.</w:t>
            </w:r>
          </w:p>
          <w:p w14:paraId="69737674" w14:textId="306F9F57" w:rsidR="00291387" w:rsidRDefault="00291387" w:rsidP="00291387">
            <w:r>
              <w:t>The wol</w:t>
            </w:r>
            <w:r w:rsidR="001A3240">
              <w:t>f</w:t>
            </w:r>
            <w:r>
              <w:t xml:space="preserve"> could either blow down the house or go home hungry. </w:t>
            </w:r>
          </w:p>
          <w:p w14:paraId="26C69833" w14:textId="02DF7F92" w:rsidR="00291387" w:rsidRPr="00291387" w:rsidRDefault="0073586A" w:rsidP="00291387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2.4</w:t>
            </w:r>
            <w:r>
              <w:rPr>
                <w:b/>
              </w:rPr>
              <w:t xml:space="preserve"> </w:t>
            </w:r>
            <w:r w:rsidR="00291387" w:rsidRPr="00291387">
              <w:rPr>
                <w:b/>
              </w:rPr>
              <w:t>Identify and write compound sentences joined with ‘so’.</w:t>
            </w:r>
          </w:p>
          <w:p w14:paraId="57E0AE96" w14:textId="4AF967B2" w:rsidR="00291387" w:rsidRDefault="00291387" w:rsidP="00291387">
            <w:r>
              <w:t>The wolf was hungry so</w:t>
            </w:r>
            <w:r w:rsidR="00CA7567">
              <w:t xml:space="preserve"> the wolf</w:t>
            </w:r>
            <w:r>
              <w:t xml:space="preserve"> blew down the house.</w:t>
            </w:r>
          </w:p>
          <w:p w14:paraId="2CDDFB8F" w14:textId="6FEAC586" w:rsidR="00291387" w:rsidRPr="00075363" w:rsidRDefault="0073586A" w:rsidP="00291387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2.5</w:t>
            </w:r>
            <w:r>
              <w:rPr>
                <w:b/>
              </w:rPr>
              <w:t xml:space="preserve"> </w:t>
            </w:r>
            <w:r w:rsidR="00291387">
              <w:rPr>
                <w:b/>
              </w:rPr>
              <w:t xml:space="preserve">Identify and write </w:t>
            </w:r>
            <w:r w:rsidR="00ED3E72">
              <w:rPr>
                <w:b/>
              </w:rPr>
              <w:t>how openers (ly)</w:t>
            </w:r>
          </w:p>
          <w:p w14:paraId="5B085BF6" w14:textId="77777777" w:rsidR="00291387" w:rsidRDefault="00291387" w:rsidP="00291387">
            <w:r>
              <w:t xml:space="preserve">Silently, the wolf crept into the house. </w:t>
            </w:r>
          </w:p>
          <w:p w14:paraId="6ABCE35A" w14:textId="77777777" w:rsidR="00291387" w:rsidRDefault="00291387" w:rsidP="00291387">
            <w:r>
              <w:t>The grey wolf crept into the dark house so the pig ran away.</w:t>
            </w:r>
          </w:p>
          <w:p w14:paraId="6B6ADE9E" w14:textId="30BD81B7" w:rsidR="00291387" w:rsidRPr="00075363" w:rsidRDefault="0073586A" w:rsidP="00291387">
            <w:pPr>
              <w:rPr>
                <w:b/>
              </w:rPr>
            </w:pPr>
            <w:r w:rsidRPr="004B6D31">
              <w:rPr>
                <w:b/>
                <w:highlight w:val="yellow"/>
              </w:rPr>
              <w:t>2.6</w:t>
            </w:r>
            <w:r>
              <w:rPr>
                <w:b/>
              </w:rPr>
              <w:t xml:space="preserve"> </w:t>
            </w:r>
            <w:r w:rsidR="00291387">
              <w:rPr>
                <w:b/>
              </w:rPr>
              <w:t>Identify and write sentences that open with a main clause followed by a subordinate clause</w:t>
            </w:r>
            <w:r w:rsidR="00291387" w:rsidRPr="00075363">
              <w:rPr>
                <w:b/>
              </w:rPr>
              <w:t xml:space="preserve"> (because, if, when)</w:t>
            </w:r>
          </w:p>
          <w:p w14:paraId="7DEB34F4" w14:textId="27ED62D2" w:rsidR="00291387" w:rsidRDefault="00291387" w:rsidP="00291387">
            <w:r>
              <w:t xml:space="preserve">The pig squealed in terror when the wolf entered the house. </w:t>
            </w:r>
          </w:p>
          <w:p w14:paraId="23BE7553" w14:textId="4D20FB77" w:rsidR="00291387" w:rsidRPr="00075363" w:rsidRDefault="0073586A" w:rsidP="00291387">
            <w:pPr>
              <w:rPr>
                <w:b/>
              </w:rPr>
            </w:pPr>
            <w:r w:rsidRPr="00F0389F">
              <w:rPr>
                <w:b/>
                <w:highlight w:val="yellow"/>
              </w:rPr>
              <w:t>2.8</w:t>
            </w:r>
            <w:r>
              <w:rPr>
                <w:b/>
              </w:rPr>
              <w:t xml:space="preserve"> </w:t>
            </w:r>
            <w:r w:rsidR="00291387">
              <w:rPr>
                <w:b/>
              </w:rPr>
              <w:t xml:space="preserve">Identify and write speech before the reporting </w:t>
            </w:r>
            <w:r w:rsidR="00457F80">
              <w:rPr>
                <w:b/>
              </w:rPr>
              <w:t>clause</w:t>
            </w:r>
          </w:p>
          <w:p w14:paraId="5CA7BE54" w14:textId="77777777" w:rsidR="00291387" w:rsidRDefault="00291387" w:rsidP="00291387">
            <w:r>
              <w:t xml:space="preserve">I’m coming in the pig said. </w:t>
            </w:r>
          </w:p>
          <w:p w14:paraId="2A3D79CE" w14:textId="547E09E0" w:rsidR="00291387" w:rsidRDefault="0073586A" w:rsidP="00291387">
            <w:pPr>
              <w:rPr>
                <w:b/>
              </w:rPr>
            </w:pPr>
            <w:r w:rsidRPr="00F0389F">
              <w:rPr>
                <w:b/>
                <w:highlight w:val="yellow"/>
              </w:rPr>
              <w:t>2.9</w:t>
            </w:r>
            <w:r>
              <w:rPr>
                <w:b/>
              </w:rPr>
              <w:t xml:space="preserve"> </w:t>
            </w:r>
            <w:r w:rsidR="001A3240">
              <w:rPr>
                <w:b/>
              </w:rPr>
              <w:t>Identify and write exclamations</w:t>
            </w:r>
          </w:p>
          <w:p w14:paraId="4463B8A4" w14:textId="46C5A12F" w:rsidR="001A3240" w:rsidRDefault="001A3240" w:rsidP="00291387">
            <w:r w:rsidRPr="001A3240">
              <w:t xml:space="preserve">How lucky </w:t>
            </w:r>
            <w:r w:rsidR="00CA7567">
              <w:t>the pigs</w:t>
            </w:r>
            <w:r w:rsidRPr="001A3240">
              <w:t xml:space="preserve"> are!</w:t>
            </w:r>
          </w:p>
          <w:p w14:paraId="53508954" w14:textId="77777777" w:rsidR="00CA7567" w:rsidRDefault="0073586A" w:rsidP="00762D5C">
            <w:pPr>
              <w:rPr>
                <w:b/>
                <w:color w:val="000000" w:themeColor="text1"/>
              </w:rPr>
            </w:pPr>
            <w:r w:rsidRPr="00F0389F">
              <w:rPr>
                <w:b/>
                <w:color w:val="000000" w:themeColor="text1"/>
                <w:highlight w:val="yellow"/>
              </w:rPr>
              <w:t>2.1</w:t>
            </w:r>
            <w:r w:rsidR="00075895" w:rsidRPr="00F0389F">
              <w:rPr>
                <w:b/>
                <w:color w:val="000000" w:themeColor="text1"/>
                <w:highlight w:val="yellow"/>
              </w:rPr>
              <w:t>0</w:t>
            </w:r>
            <w:r>
              <w:rPr>
                <w:b/>
                <w:color w:val="000000" w:themeColor="text1"/>
              </w:rPr>
              <w:t xml:space="preserve"> </w:t>
            </w:r>
            <w:r w:rsidR="001A3240" w:rsidRPr="001A3240">
              <w:rPr>
                <w:b/>
                <w:color w:val="000000" w:themeColor="text1"/>
              </w:rPr>
              <w:t>Identify and write apostrophes for contraction</w:t>
            </w:r>
          </w:p>
          <w:p w14:paraId="1F129386" w14:textId="682E80F5" w:rsidR="001A3240" w:rsidRPr="00CA7567" w:rsidRDefault="00CA7567" w:rsidP="00762D5C">
            <w:pPr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The wolf</w:t>
            </w:r>
            <w:r w:rsidR="001A3240">
              <w:rPr>
                <w:color w:val="000000" w:themeColor="text1"/>
              </w:rPr>
              <w:t xml:space="preserve"> couldn’t blow the house down. </w:t>
            </w:r>
          </w:p>
          <w:p w14:paraId="3B87117D" w14:textId="4B924C84" w:rsidR="001A3240" w:rsidRPr="001A3240" w:rsidRDefault="0073586A" w:rsidP="00762D5C">
            <w:pPr>
              <w:rPr>
                <w:b/>
                <w:color w:val="000000" w:themeColor="text1"/>
              </w:rPr>
            </w:pPr>
            <w:r w:rsidRPr="00F0389F">
              <w:rPr>
                <w:b/>
                <w:color w:val="000000" w:themeColor="text1"/>
                <w:highlight w:val="yellow"/>
              </w:rPr>
              <w:t>2.1</w:t>
            </w:r>
            <w:r w:rsidR="00075895" w:rsidRPr="00F0389F">
              <w:rPr>
                <w:b/>
                <w:color w:val="000000" w:themeColor="text1"/>
                <w:highlight w:val="yellow"/>
              </w:rPr>
              <w:t>1</w:t>
            </w:r>
            <w:r>
              <w:rPr>
                <w:b/>
                <w:color w:val="000000" w:themeColor="text1"/>
              </w:rPr>
              <w:t xml:space="preserve"> </w:t>
            </w:r>
            <w:r w:rsidR="001A3240" w:rsidRPr="001A3240">
              <w:rPr>
                <w:b/>
                <w:color w:val="000000" w:themeColor="text1"/>
              </w:rPr>
              <w:t>Identify and write apostrophes for singular possession</w:t>
            </w:r>
          </w:p>
          <w:p w14:paraId="10D49C87" w14:textId="77777777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The wolf’s breath was hot. </w:t>
            </w:r>
          </w:p>
          <w:p w14:paraId="21DB69D7" w14:textId="5AE53AE8" w:rsidR="001A3240" w:rsidRPr="001A3240" w:rsidRDefault="0073586A" w:rsidP="00762D5C">
            <w:pPr>
              <w:rPr>
                <w:b/>
                <w:color w:val="000000" w:themeColor="text1"/>
              </w:rPr>
            </w:pPr>
            <w:r w:rsidRPr="00F0389F">
              <w:rPr>
                <w:b/>
                <w:color w:val="000000" w:themeColor="text1"/>
                <w:highlight w:val="yellow"/>
              </w:rPr>
              <w:t>2.1</w:t>
            </w:r>
            <w:r w:rsidR="00075895" w:rsidRPr="00F0389F">
              <w:rPr>
                <w:b/>
                <w:color w:val="000000" w:themeColor="text1"/>
                <w:highlight w:val="yellow"/>
              </w:rPr>
              <w:t>2</w:t>
            </w:r>
            <w:r>
              <w:rPr>
                <w:b/>
                <w:color w:val="000000" w:themeColor="text1"/>
              </w:rPr>
              <w:t xml:space="preserve"> </w:t>
            </w:r>
            <w:r w:rsidR="001A3240">
              <w:rPr>
                <w:b/>
                <w:color w:val="000000" w:themeColor="text1"/>
              </w:rPr>
              <w:t>Identify and write in</w:t>
            </w:r>
            <w:r w:rsidR="001A3240" w:rsidRPr="001A3240">
              <w:rPr>
                <w:b/>
                <w:color w:val="000000" w:themeColor="text1"/>
              </w:rPr>
              <w:t xml:space="preserve"> the progressive tense</w:t>
            </w:r>
          </w:p>
          <w:p w14:paraId="63A5D8BF" w14:textId="77777777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The wolf was panting heavily. </w:t>
            </w:r>
          </w:p>
          <w:p w14:paraId="21E88985" w14:textId="75CD64ED" w:rsidR="001A3240" w:rsidRPr="00AC7C75" w:rsidRDefault="001A3240" w:rsidP="002F7D55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1D15BAEC" w14:textId="73C9E5BA" w:rsidR="00291387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 Capital </w:t>
            </w:r>
            <w:proofErr w:type="gramStart"/>
            <w:r>
              <w:rPr>
                <w:color w:val="000000" w:themeColor="text1"/>
              </w:rPr>
              <w:t>letter</w:t>
            </w:r>
            <w:proofErr w:type="gramEnd"/>
          </w:p>
          <w:p w14:paraId="237EFE44" w14:textId="5CFF0986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 places</w:t>
            </w:r>
          </w:p>
          <w:p w14:paraId="3F1D498C" w14:textId="619B60F7" w:rsidR="001A3240" w:rsidRDefault="001A3240" w:rsidP="00762D5C">
            <w:pPr>
              <w:rPr>
                <w:color w:val="000000" w:themeColor="text1"/>
              </w:rPr>
            </w:pPr>
          </w:p>
          <w:p w14:paraId="20E3CD28" w14:textId="64BD87B5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, Comma </w:t>
            </w:r>
          </w:p>
          <w:p w14:paraId="4D68D2DE" w14:textId="2461A459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 a noun list</w:t>
            </w:r>
          </w:p>
          <w:p w14:paraId="50EAC0E0" w14:textId="0510EA04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 an adjective list</w:t>
            </w:r>
          </w:p>
          <w:p w14:paraId="74EE56A5" w14:textId="767EE4CF" w:rsidR="001A3240" w:rsidRDefault="001A3240" w:rsidP="00762D5C">
            <w:pPr>
              <w:rPr>
                <w:color w:val="000000" w:themeColor="text1"/>
              </w:rPr>
            </w:pPr>
          </w:p>
          <w:p w14:paraId="7D1CD68D" w14:textId="536A1125" w:rsidR="001A3240" w:rsidRDefault="001A3240" w:rsidP="00762D5C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‘ Apostrophe</w:t>
            </w:r>
            <w:proofErr w:type="gramEnd"/>
          </w:p>
          <w:p w14:paraId="2720A95C" w14:textId="2DADB871" w:rsidR="001A3240" w:rsidRDefault="001A3240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mark singular possession</w:t>
            </w:r>
          </w:p>
          <w:p w14:paraId="7C898F94" w14:textId="7DCD2ACB" w:rsidR="00023DAC" w:rsidRDefault="00023DA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To mark contraction </w:t>
            </w:r>
          </w:p>
          <w:p w14:paraId="5595872E" w14:textId="646FD8FC" w:rsidR="001A3240" w:rsidRDefault="001A3240" w:rsidP="00762D5C">
            <w:pPr>
              <w:rPr>
                <w:color w:val="000000" w:themeColor="text1"/>
              </w:rPr>
            </w:pPr>
          </w:p>
          <w:p w14:paraId="31E41D41" w14:textId="77777777" w:rsidR="001A3240" w:rsidRDefault="001A3240" w:rsidP="00762D5C">
            <w:pPr>
              <w:rPr>
                <w:color w:val="000000" w:themeColor="text1"/>
              </w:rPr>
            </w:pPr>
          </w:p>
          <w:p w14:paraId="65B0ADD9" w14:textId="77777777" w:rsidR="00291387" w:rsidRPr="00AC7C75" w:rsidRDefault="00291387" w:rsidP="00762D5C">
            <w:pPr>
              <w:rPr>
                <w:color w:val="000000" w:themeColor="text1"/>
              </w:rPr>
            </w:pPr>
          </w:p>
        </w:tc>
        <w:tc>
          <w:tcPr>
            <w:tcW w:w="3486" w:type="dxa"/>
          </w:tcPr>
          <w:p w14:paraId="47E9A50B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Main clause</w:t>
            </w:r>
          </w:p>
          <w:p w14:paraId="696D7D6C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Subordinate clause</w:t>
            </w:r>
          </w:p>
          <w:p w14:paraId="28717DB0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Coordinating conjunctions (and, but, so, or)</w:t>
            </w:r>
          </w:p>
          <w:p w14:paraId="24EFA088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Subordinating conjunctions</w:t>
            </w:r>
          </w:p>
          <w:p w14:paraId="17EE41D9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Expanded noun phrases</w:t>
            </w:r>
          </w:p>
          <w:p w14:paraId="2A60DD67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Adjectives of shape and character</w:t>
            </w:r>
          </w:p>
          <w:p w14:paraId="611A7B67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Apostrophes for contraction</w:t>
            </w:r>
          </w:p>
          <w:p w14:paraId="4FFD0718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Apostrophes for singular possession</w:t>
            </w:r>
          </w:p>
          <w:p w14:paraId="3905F40B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Numerical determiners</w:t>
            </w:r>
          </w:p>
          <w:p w14:paraId="3470190C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Suffix -</w:t>
            </w:r>
            <w:proofErr w:type="spellStart"/>
            <w:r w:rsidRPr="00291387">
              <w:rPr>
                <w:color w:val="FF0000"/>
              </w:rPr>
              <w:t>ment</w:t>
            </w:r>
            <w:proofErr w:type="spellEnd"/>
            <w:r w:rsidRPr="00291387">
              <w:rPr>
                <w:color w:val="FF0000"/>
              </w:rPr>
              <w:t xml:space="preserve">, ness, full, </w:t>
            </w:r>
            <w:proofErr w:type="spellStart"/>
            <w:r w:rsidRPr="00291387">
              <w:rPr>
                <w:color w:val="FF0000"/>
              </w:rPr>
              <w:t>ly</w:t>
            </w:r>
            <w:proofErr w:type="spellEnd"/>
            <w:r w:rsidRPr="00291387">
              <w:rPr>
                <w:color w:val="FF0000"/>
              </w:rPr>
              <w:t xml:space="preserve"> (see spelling section </w:t>
            </w:r>
            <w:proofErr w:type="spellStart"/>
            <w:r w:rsidRPr="00291387">
              <w:rPr>
                <w:color w:val="FF0000"/>
              </w:rPr>
              <w:t>eng</w:t>
            </w:r>
            <w:proofErr w:type="spellEnd"/>
            <w:r w:rsidRPr="00291387">
              <w:rPr>
                <w:color w:val="FF0000"/>
              </w:rPr>
              <w:t xml:space="preserve"> appendix 1)</w:t>
            </w:r>
          </w:p>
          <w:p w14:paraId="4B7DAD09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Tense</w:t>
            </w:r>
          </w:p>
          <w:p w14:paraId="2F641DA5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 xml:space="preserve">Comma </w:t>
            </w:r>
          </w:p>
          <w:p w14:paraId="2ED20195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Proper Nouns for places</w:t>
            </w:r>
          </w:p>
          <w:p w14:paraId="49938546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 xml:space="preserve">Understand the term </w:t>
            </w:r>
            <w:proofErr w:type="gramStart"/>
            <w:r w:rsidRPr="00291387">
              <w:rPr>
                <w:color w:val="FF0000"/>
              </w:rPr>
              <w:t>auxiliary  verb</w:t>
            </w:r>
            <w:proofErr w:type="gramEnd"/>
          </w:p>
          <w:p w14:paraId="3B6CA798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>Use the progressive tense</w:t>
            </w:r>
          </w:p>
          <w:p w14:paraId="526651E7" w14:textId="77777777" w:rsidR="00291387" w:rsidRPr="00291387" w:rsidRDefault="00291387" w:rsidP="0029138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291387">
              <w:rPr>
                <w:color w:val="FF0000"/>
              </w:rPr>
              <w:t xml:space="preserve">Imperative verbs </w:t>
            </w:r>
          </w:p>
          <w:p w14:paraId="4C11F350" w14:textId="77777777" w:rsidR="00291387" w:rsidRPr="00AC7C75" w:rsidRDefault="00291387" w:rsidP="00762D5C">
            <w:pPr>
              <w:rPr>
                <w:color w:val="000000" w:themeColor="text1"/>
              </w:rPr>
            </w:pPr>
          </w:p>
        </w:tc>
      </w:tr>
    </w:tbl>
    <w:p w14:paraId="733D3217" w14:textId="77777777" w:rsidR="00634A0C" w:rsidRPr="00634A0C" w:rsidRDefault="00634A0C"/>
    <w:p w14:paraId="7ADC34FC" w14:textId="771E21A0" w:rsidR="00CB2A13" w:rsidRDefault="00CB2A13" w:rsidP="003B7F8F">
      <w:pPr>
        <w:rPr>
          <w:color w:val="FF0000"/>
        </w:rPr>
      </w:pPr>
    </w:p>
    <w:p w14:paraId="59FCE0B3" w14:textId="55450A51" w:rsidR="0082088F" w:rsidRDefault="0082088F" w:rsidP="003B7F8F">
      <w:pPr>
        <w:rPr>
          <w:color w:val="FF0000"/>
        </w:rPr>
      </w:pPr>
    </w:p>
    <w:p w14:paraId="51146C0A" w14:textId="77777777" w:rsidR="0082088F" w:rsidRDefault="0082088F" w:rsidP="003B7F8F">
      <w:p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51B5CA4E" w14:textId="77777777" w:rsidTr="005C4F1A">
        <w:tc>
          <w:tcPr>
            <w:tcW w:w="10456" w:type="dxa"/>
            <w:gridSpan w:val="3"/>
            <w:shd w:val="clear" w:color="auto" w:fill="00B050"/>
          </w:tcPr>
          <w:p w14:paraId="14DBDCE4" w14:textId="5B0E9060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>Year 3</w:t>
            </w:r>
            <w:r w:rsidR="002F7D55">
              <w:rPr>
                <w:b/>
                <w:color w:val="000000" w:themeColor="text1"/>
              </w:rPr>
              <w:t>/4</w:t>
            </w:r>
          </w:p>
        </w:tc>
      </w:tr>
      <w:tr w:rsidR="0073586A" w14:paraId="3AE3DA61" w14:textId="77777777" w:rsidTr="00762D5C">
        <w:tc>
          <w:tcPr>
            <w:tcW w:w="3485" w:type="dxa"/>
          </w:tcPr>
          <w:p w14:paraId="461EE402" w14:textId="77777777" w:rsidR="0073586A" w:rsidRPr="00AC7C75" w:rsidRDefault="0073586A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2A1DFA1E" w14:textId="77777777" w:rsidR="0073586A" w:rsidRPr="00AC7C75" w:rsidRDefault="0073586A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5B111F1F" w14:textId="77777777" w:rsidR="0073586A" w:rsidRPr="00AC7C75" w:rsidRDefault="0073586A" w:rsidP="00762D5C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73586A" w14:paraId="07713CC4" w14:textId="77777777" w:rsidTr="00762D5C">
        <w:tc>
          <w:tcPr>
            <w:tcW w:w="3485" w:type="dxa"/>
          </w:tcPr>
          <w:p w14:paraId="034F2697" w14:textId="5E045AC1" w:rsidR="00762D5C" w:rsidRPr="00762D5C" w:rsidRDefault="00457F80" w:rsidP="008634B1">
            <w:pPr>
              <w:rPr>
                <w:b/>
              </w:rPr>
            </w:pPr>
            <w:r w:rsidRPr="008C6D5B">
              <w:rPr>
                <w:b/>
                <w:highlight w:val="yellow"/>
              </w:rPr>
              <w:t>3.2</w:t>
            </w:r>
            <w:r>
              <w:rPr>
                <w:b/>
              </w:rPr>
              <w:t xml:space="preserve"> </w:t>
            </w:r>
            <w:r w:rsidR="00762D5C" w:rsidRPr="00762D5C">
              <w:rPr>
                <w:b/>
              </w:rPr>
              <w:t>Identify and write the present perfect tense</w:t>
            </w:r>
          </w:p>
          <w:p w14:paraId="7F67D2DF" w14:textId="43DB6877" w:rsidR="00762D5C" w:rsidRDefault="00762D5C" w:rsidP="008634B1">
            <w:r>
              <w:t xml:space="preserve">I have lived in my stick house for years. </w:t>
            </w:r>
          </w:p>
          <w:p w14:paraId="5343847B" w14:textId="68CAAB54" w:rsidR="00457F80" w:rsidRPr="00457F80" w:rsidRDefault="00457F80" w:rsidP="008634B1">
            <w:pPr>
              <w:rPr>
                <w:b/>
              </w:rPr>
            </w:pPr>
            <w:r w:rsidRPr="008C6D5B">
              <w:rPr>
                <w:b/>
                <w:highlight w:val="yellow"/>
              </w:rPr>
              <w:t>3.3</w:t>
            </w:r>
            <w:r>
              <w:rPr>
                <w:b/>
              </w:rPr>
              <w:t xml:space="preserve"> </w:t>
            </w:r>
            <w:r w:rsidRPr="00457F80">
              <w:rPr>
                <w:b/>
              </w:rPr>
              <w:t>Identify and use the auxiliary verb ‘will’ to indicate future tense</w:t>
            </w:r>
          </w:p>
          <w:p w14:paraId="3E02112D" w14:textId="2D5D1757" w:rsidR="00457F80" w:rsidRDefault="00457F80" w:rsidP="008634B1">
            <w:r>
              <w:t>You will regret building your house out of straw.</w:t>
            </w:r>
          </w:p>
          <w:p w14:paraId="304E7F4A" w14:textId="0A06BF34" w:rsidR="008634B1" w:rsidRPr="00075363" w:rsidRDefault="00457F80" w:rsidP="008634B1">
            <w:pPr>
              <w:rPr>
                <w:b/>
              </w:rPr>
            </w:pPr>
            <w:r w:rsidRPr="008C6D5B">
              <w:rPr>
                <w:b/>
                <w:highlight w:val="yellow"/>
              </w:rPr>
              <w:t>3.4</w:t>
            </w:r>
            <w:r>
              <w:rPr>
                <w:b/>
              </w:rPr>
              <w:t xml:space="preserve"> </w:t>
            </w:r>
            <w:r w:rsidR="00762D5C">
              <w:rPr>
                <w:b/>
              </w:rPr>
              <w:t>Identify and write f</w:t>
            </w:r>
            <w:r w:rsidR="008634B1" w:rsidRPr="00075363">
              <w:rPr>
                <w:b/>
              </w:rPr>
              <w:t>ronted adverbials (time, place and manner)</w:t>
            </w:r>
          </w:p>
          <w:p w14:paraId="4E760230" w14:textId="77777777" w:rsidR="008634B1" w:rsidRDefault="008634B1" w:rsidP="008634B1">
            <w:r>
              <w:t xml:space="preserve">In the warm house, the pig slept. </w:t>
            </w:r>
          </w:p>
          <w:p w14:paraId="64CB566F" w14:textId="729EFFD6" w:rsidR="008634B1" w:rsidRPr="00762D5C" w:rsidRDefault="00457F80" w:rsidP="008634B1">
            <w:r w:rsidRPr="008C6D5B">
              <w:rPr>
                <w:b/>
                <w:highlight w:val="yellow"/>
              </w:rPr>
              <w:t>3.10</w:t>
            </w:r>
            <w:r>
              <w:rPr>
                <w:b/>
              </w:rPr>
              <w:t xml:space="preserve"> </w:t>
            </w:r>
            <w:r w:rsidR="00762D5C">
              <w:rPr>
                <w:b/>
              </w:rPr>
              <w:t>Convert spoken word into di</w:t>
            </w:r>
            <w:r>
              <w:rPr>
                <w:b/>
              </w:rPr>
              <w:t>rect speech</w:t>
            </w:r>
            <w:r w:rsidR="00762D5C">
              <w:rPr>
                <w:b/>
              </w:rPr>
              <w:t xml:space="preserve"> followed </w:t>
            </w:r>
            <w:r>
              <w:rPr>
                <w:b/>
              </w:rPr>
              <w:t>a</w:t>
            </w:r>
            <w:r w:rsidR="00762D5C">
              <w:rPr>
                <w:b/>
              </w:rPr>
              <w:t xml:space="preserve"> reporting </w:t>
            </w:r>
            <w:r>
              <w:rPr>
                <w:b/>
              </w:rPr>
              <w:t>clause</w:t>
            </w:r>
          </w:p>
          <w:p w14:paraId="67BFBA03" w14:textId="3831C9FF" w:rsidR="008634B1" w:rsidRDefault="008634B1" w:rsidP="008634B1">
            <w:r>
              <w:t xml:space="preserve">“Help me, please” the pig said. </w:t>
            </w:r>
          </w:p>
          <w:p w14:paraId="07A04BE1" w14:textId="6F20AE99" w:rsidR="00762D5C" w:rsidRPr="00A1385D" w:rsidRDefault="00457F80" w:rsidP="00762D5C">
            <w:pPr>
              <w:rPr>
                <w:b/>
              </w:rPr>
            </w:pPr>
            <w:r w:rsidRPr="008C6D5B">
              <w:rPr>
                <w:b/>
                <w:highlight w:val="yellow"/>
              </w:rPr>
              <w:t>3.14</w:t>
            </w:r>
            <w:r>
              <w:rPr>
                <w:b/>
              </w:rPr>
              <w:t xml:space="preserve"> Identify and write s</w:t>
            </w:r>
            <w:r w:rsidR="00762D5C" w:rsidRPr="00A1385D">
              <w:rPr>
                <w:b/>
              </w:rPr>
              <w:t>imile</w:t>
            </w:r>
            <w:r>
              <w:rPr>
                <w:b/>
              </w:rPr>
              <w:t>s</w:t>
            </w:r>
          </w:p>
          <w:p w14:paraId="2B8B989C" w14:textId="77777777" w:rsidR="00762D5C" w:rsidRDefault="00762D5C" w:rsidP="00762D5C">
            <w:r>
              <w:t xml:space="preserve">The wolf’s breath smelled as bad as rotten eggs. </w:t>
            </w:r>
          </w:p>
          <w:p w14:paraId="256A500C" w14:textId="6218B198" w:rsidR="00762D5C" w:rsidRDefault="00762D5C" w:rsidP="00762D5C">
            <w:r>
              <w:t xml:space="preserve">The pigs squealed like mice. </w:t>
            </w:r>
          </w:p>
          <w:p w14:paraId="6861F46D" w14:textId="611D9468" w:rsidR="00457F80" w:rsidRPr="00457F80" w:rsidRDefault="00457F80" w:rsidP="00762D5C">
            <w:pPr>
              <w:rPr>
                <w:b/>
              </w:rPr>
            </w:pPr>
            <w:r w:rsidRPr="008C6D5B">
              <w:rPr>
                <w:b/>
                <w:highlight w:val="yellow"/>
              </w:rPr>
              <w:t>3.15</w:t>
            </w:r>
            <w:r>
              <w:rPr>
                <w:b/>
              </w:rPr>
              <w:t xml:space="preserve"> </w:t>
            </w:r>
            <w:r w:rsidRPr="00457F80">
              <w:rPr>
                <w:b/>
              </w:rPr>
              <w:t>Identify and write apostrophes for plural possession</w:t>
            </w:r>
          </w:p>
          <w:p w14:paraId="01F10E48" w14:textId="0DE0A45E" w:rsidR="00457F80" w:rsidRDefault="00457F80" w:rsidP="00762D5C">
            <w:r>
              <w:t>The pigs’ jaws hung open in horror.</w:t>
            </w:r>
          </w:p>
          <w:p w14:paraId="23870FD9" w14:textId="77777777" w:rsidR="00762D5C" w:rsidRDefault="00762D5C" w:rsidP="008634B1"/>
          <w:p w14:paraId="52939D57" w14:textId="77777777" w:rsidR="0073586A" w:rsidRPr="00AC7C75" w:rsidRDefault="0073586A" w:rsidP="00762D5C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5205ADF6" w14:textId="77777777" w:rsidR="0073586A" w:rsidRDefault="00762D5C" w:rsidP="00762D5C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“ “</w:t>
            </w:r>
            <w:proofErr w:type="gramEnd"/>
            <w:r>
              <w:rPr>
                <w:color w:val="000000" w:themeColor="text1"/>
              </w:rPr>
              <w:t xml:space="preserve"> Inverted commas</w:t>
            </w:r>
          </w:p>
          <w:p w14:paraId="5F8562C3" w14:textId="77777777" w:rsidR="00762D5C" w:rsidRDefault="00762D5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indicate dialogue</w:t>
            </w:r>
          </w:p>
          <w:p w14:paraId="514328F5" w14:textId="77777777" w:rsidR="00762D5C" w:rsidRDefault="00762D5C" w:rsidP="00762D5C">
            <w:pPr>
              <w:rPr>
                <w:color w:val="000000" w:themeColor="text1"/>
              </w:rPr>
            </w:pPr>
          </w:p>
          <w:p w14:paraId="4C1AF217" w14:textId="77777777" w:rsidR="00762D5C" w:rsidRDefault="00762D5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, comma</w:t>
            </w:r>
          </w:p>
          <w:p w14:paraId="157AEA45" w14:textId="77777777" w:rsidR="00762D5C" w:rsidRDefault="00762D5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 a verb list</w:t>
            </w:r>
          </w:p>
          <w:p w14:paraId="5ABEB5B2" w14:textId="77777777" w:rsidR="00762D5C" w:rsidRDefault="00762D5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After a fronted adverbial</w:t>
            </w:r>
          </w:p>
          <w:p w14:paraId="711B2F95" w14:textId="77777777" w:rsidR="00762D5C" w:rsidRDefault="00762D5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After a fronted subordinate clause</w:t>
            </w:r>
          </w:p>
          <w:p w14:paraId="24D12C74" w14:textId="77777777" w:rsidR="00762D5C" w:rsidRDefault="00762D5C" w:rsidP="00762D5C">
            <w:pPr>
              <w:rPr>
                <w:color w:val="000000" w:themeColor="text1"/>
              </w:rPr>
            </w:pPr>
          </w:p>
          <w:p w14:paraId="48F00707" w14:textId="77777777" w:rsidR="00762D5C" w:rsidRDefault="00762D5C" w:rsidP="00762D5C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‘ apostrophe</w:t>
            </w:r>
            <w:proofErr w:type="gramEnd"/>
          </w:p>
          <w:p w14:paraId="0737963D" w14:textId="7D1E5D52" w:rsidR="00762D5C" w:rsidRPr="00AC7C75" w:rsidRDefault="00762D5C" w:rsidP="00762D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mark plural possession</w:t>
            </w:r>
          </w:p>
        </w:tc>
        <w:tc>
          <w:tcPr>
            <w:tcW w:w="3486" w:type="dxa"/>
          </w:tcPr>
          <w:p w14:paraId="38FC8B73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Precise nouns</w:t>
            </w:r>
          </w:p>
          <w:p w14:paraId="4B7E80E9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Pronouns – subjective and objective</w:t>
            </w:r>
          </w:p>
          <w:p w14:paraId="4F244515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Adjectives of sound and touch</w:t>
            </w:r>
          </w:p>
          <w:p w14:paraId="3D7B19AF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Consonant, vowel</w:t>
            </w:r>
          </w:p>
          <w:p w14:paraId="36952D5C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 xml:space="preserve">Correct use of a and an </w:t>
            </w:r>
          </w:p>
          <w:p w14:paraId="13F9F3A6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 xml:space="preserve">Ordinal determiners – first, second </w:t>
            </w:r>
          </w:p>
          <w:p w14:paraId="7704D6E2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Plural possession ‘</w:t>
            </w:r>
          </w:p>
          <w:p w14:paraId="0FB4830E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Prepositions and adverbials of direction</w:t>
            </w:r>
          </w:p>
          <w:p w14:paraId="1B1479BE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Auxiliary verb ‘will’ to indicate future tense</w:t>
            </w:r>
          </w:p>
          <w:p w14:paraId="7B8F36B3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Auxiliary verb ‘to have’ to represent the present perfect tense</w:t>
            </w:r>
          </w:p>
          <w:p w14:paraId="40327893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 xml:space="preserve">Reporting verbs </w:t>
            </w:r>
          </w:p>
          <w:p w14:paraId="6B486981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>Inverted commas</w:t>
            </w:r>
          </w:p>
          <w:p w14:paraId="54046C5A" w14:textId="77777777" w:rsidR="00762D5C" w:rsidRPr="00457F80" w:rsidRDefault="00762D5C" w:rsidP="00457F80"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 w:rsidRPr="00457F80">
              <w:rPr>
                <w:color w:val="FF0000"/>
              </w:rPr>
              <w:t xml:space="preserve">Use of commas after fronted adverbials </w:t>
            </w:r>
          </w:p>
          <w:p w14:paraId="582E68A4" w14:textId="77777777" w:rsidR="0073586A" w:rsidRPr="00AC7C75" w:rsidRDefault="0073586A" w:rsidP="00762D5C">
            <w:pPr>
              <w:rPr>
                <w:color w:val="000000" w:themeColor="text1"/>
              </w:rPr>
            </w:pPr>
          </w:p>
        </w:tc>
      </w:tr>
    </w:tbl>
    <w:p w14:paraId="6794DA89" w14:textId="77777777" w:rsidR="00CB2A13" w:rsidRDefault="00CB2A13" w:rsidP="003B7F8F">
      <w:pPr>
        <w:rPr>
          <w:color w:val="FF0000"/>
        </w:rPr>
      </w:pPr>
    </w:p>
    <w:p w14:paraId="1AD6367F" w14:textId="77777777" w:rsidR="003B7F8F" w:rsidRPr="003B7F8F" w:rsidRDefault="003B7F8F" w:rsidP="003B7F8F">
      <w:pPr>
        <w:rPr>
          <w:color w:val="FF0000"/>
        </w:rPr>
      </w:pPr>
    </w:p>
    <w:p w14:paraId="291CF888" w14:textId="77777777" w:rsidR="003B7F8F" w:rsidRPr="003B7F8F" w:rsidRDefault="003B7F8F">
      <w:pPr>
        <w:rPr>
          <w:color w:val="FF0000"/>
        </w:rPr>
      </w:pPr>
    </w:p>
    <w:p w14:paraId="3802CC83" w14:textId="77777777" w:rsidR="00634A0C" w:rsidRDefault="00634A0C"/>
    <w:p w14:paraId="35D55242" w14:textId="77777777" w:rsidR="00634A0C" w:rsidRDefault="00634A0C"/>
    <w:p w14:paraId="24247B27" w14:textId="17819AA5" w:rsidR="00634A0C" w:rsidRDefault="00634A0C"/>
    <w:p w14:paraId="62166BB4" w14:textId="112EC856" w:rsidR="0082088F" w:rsidRDefault="0082088F"/>
    <w:p w14:paraId="4AC84CF4" w14:textId="013D11F3" w:rsidR="0082088F" w:rsidRDefault="0082088F"/>
    <w:p w14:paraId="1EE63A92" w14:textId="0161BBBA" w:rsidR="0082088F" w:rsidRDefault="0082088F"/>
    <w:p w14:paraId="1D6B6E88" w14:textId="3D7C09B9" w:rsidR="0082088F" w:rsidRDefault="0082088F"/>
    <w:p w14:paraId="5A8DCF47" w14:textId="0D55C52A" w:rsidR="0082088F" w:rsidRDefault="0082088F"/>
    <w:p w14:paraId="2E79A517" w14:textId="0BBF2C1D" w:rsidR="0082088F" w:rsidRDefault="0082088F"/>
    <w:p w14:paraId="400C1653" w14:textId="2AC13410" w:rsidR="0082088F" w:rsidRDefault="0082088F"/>
    <w:p w14:paraId="50F70F58" w14:textId="31149263" w:rsidR="0082088F" w:rsidRDefault="0082088F"/>
    <w:p w14:paraId="7D40BD9F" w14:textId="37B77EEA" w:rsidR="0082088F" w:rsidRDefault="0082088F"/>
    <w:p w14:paraId="158C9E1E" w14:textId="4E9AA6D6" w:rsidR="0082088F" w:rsidRDefault="0082088F"/>
    <w:p w14:paraId="60CAA4D8" w14:textId="5922D3A6" w:rsidR="0082088F" w:rsidRDefault="0082088F"/>
    <w:p w14:paraId="71578359" w14:textId="77777777" w:rsidR="0082088F" w:rsidRDefault="008208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31CD595B" w14:textId="77777777" w:rsidTr="005C4F1A">
        <w:tc>
          <w:tcPr>
            <w:tcW w:w="10456" w:type="dxa"/>
            <w:gridSpan w:val="3"/>
            <w:shd w:val="clear" w:color="auto" w:fill="00B050"/>
          </w:tcPr>
          <w:p w14:paraId="1184E18B" w14:textId="7CBB7056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Year </w:t>
            </w:r>
            <w:r w:rsidR="002F7D55">
              <w:rPr>
                <w:b/>
                <w:color w:val="000000" w:themeColor="text1"/>
              </w:rPr>
              <w:t>3/</w:t>
            </w:r>
            <w:r>
              <w:rPr>
                <w:b/>
                <w:color w:val="000000" w:themeColor="text1"/>
              </w:rPr>
              <w:t>4</w:t>
            </w:r>
          </w:p>
        </w:tc>
      </w:tr>
      <w:tr w:rsidR="00457F80" w14:paraId="5E2EA159" w14:textId="77777777" w:rsidTr="00624C3A">
        <w:tc>
          <w:tcPr>
            <w:tcW w:w="3485" w:type="dxa"/>
          </w:tcPr>
          <w:p w14:paraId="2DE9B2F4" w14:textId="77777777" w:rsidR="00457F80" w:rsidRPr="00AC7C75" w:rsidRDefault="00457F80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79830BA3" w14:textId="77777777" w:rsidR="00457F80" w:rsidRPr="00AC7C75" w:rsidRDefault="00457F80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3362539E" w14:textId="77777777" w:rsidR="00457F80" w:rsidRPr="00AC7C75" w:rsidRDefault="00457F80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457F80" w14:paraId="6494812D" w14:textId="77777777" w:rsidTr="00624C3A">
        <w:tc>
          <w:tcPr>
            <w:tcW w:w="3485" w:type="dxa"/>
          </w:tcPr>
          <w:p w14:paraId="672F6C06" w14:textId="688C7749" w:rsidR="00457F80" w:rsidRPr="002E660E" w:rsidRDefault="009E4230" w:rsidP="00457F80">
            <w:pPr>
              <w:rPr>
                <w:b/>
              </w:rPr>
            </w:pPr>
            <w:r w:rsidRPr="008C6D5B">
              <w:rPr>
                <w:b/>
                <w:highlight w:val="yellow"/>
              </w:rPr>
              <w:t>4.1</w:t>
            </w:r>
            <w:r>
              <w:rPr>
                <w:b/>
              </w:rPr>
              <w:t xml:space="preserve"> </w:t>
            </w:r>
            <w:r w:rsidR="00457F80">
              <w:rPr>
                <w:b/>
              </w:rPr>
              <w:t>Identify and write s</w:t>
            </w:r>
            <w:r w:rsidR="00457F80" w:rsidRPr="002E660E">
              <w:rPr>
                <w:b/>
              </w:rPr>
              <w:t xml:space="preserve">imple </w:t>
            </w:r>
            <w:r w:rsidR="00457F80">
              <w:rPr>
                <w:b/>
              </w:rPr>
              <w:t>sentences with adjectival phrases</w:t>
            </w:r>
          </w:p>
          <w:p w14:paraId="21501665" w14:textId="77777777" w:rsidR="00457F80" w:rsidRDefault="00457F80" w:rsidP="00457F80">
            <w:r>
              <w:t>The fierce wolf in the pale cold moonlight took aim.</w:t>
            </w:r>
          </w:p>
          <w:p w14:paraId="1877EFF8" w14:textId="1F070AB7" w:rsidR="00457F80" w:rsidRPr="002E660E" w:rsidRDefault="009E4230" w:rsidP="00457F80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4.2</w:t>
            </w:r>
            <w:r>
              <w:rPr>
                <w:b/>
              </w:rPr>
              <w:t xml:space="preserve"> </w:t>
            </w:r>
            <w:r w:rsidR="00457F80">
              <w:rPr>
                <w:b/>
              </w:rPr>
              <w:t>Identify and write f</w:t>
            </w:r>
            <w:r w:rsidR="00457F80" w:rsidRPr="002E660E">
              <w:rPr>
                <w:b/>
              </w:rPr>
              <w:t>ronted adverbials (duration)</w:t>
            </w:r>
          </w:p>
          <w:p w14:paraId="4C3DB750" w14:textId="77777777" w:rsidR="00457F80" w:rsidRDefault="00457F80" w:rsidP="00457F80">
            <w:r>
              <w:t xml:space="preserve">Throughout the day, the wolf howled in celebration. </w:t>
            </w:r>
          </w:p>
          <w:p w14:paraId="0E7DF0C7" w14:textId="4C975E49" w:rsidR="00457F80" w:rsidRPr="002E660E" w:rsidRDefault="009E4230" w:rsidP="00457F80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4.4</w:t>
            </w:r>
            <w:r>
              <w:rPr>
                <w:b/>
              </w:rPr>
              <w:t xml:space="preserve"> </w:t>
            </w:r>
            <w:r w:rsidR="00457F80">
              <w:rPr>
                <w:b/>
              </w:rPr>
              <w:t>Identify and write l</w:t>
            </w:r>
            <w:r w:rsidR="00457F80" w:rsidRPr="002E660E">
              <w:rPr>
                <w:b/>
              </w:rPr>
              <w:t>inking adverb</w:t>
            </w:r>
            <w:r w:rsidR="00902619">
              <w:rPr>
                <w:b/>
              </w:rPr>
              <w:t>s</w:t>
            </w:r>
            <w:r w:rsidR="00457F80" w:rsidRPr="002E660E">
              <w:rPr>
                <w:b/>
              </w:rPr>
              <w:t xml:space="preserve"> (also, however, finally, meanwhile</w:t>
            </w:r>
            <w:r w:rsidR="002F7D55">
              <w:rPr>
                <w:b/>
              </w:rPr>
              <w:t>, firstly, next</w:t>
            </w:r>
            <w:r w:rsidR="00457F80" w:rsidRPr="002E660E">
              <w:rPr>
                <w:b/>
              </w:rPr>
              <w:t>)</w:t>
            </w:r>
          </w:p>
          <w:p w14:paraId="108ACAFA" w14:textId="77777777" w:rsidR="00457F80" w:rsidRDefault="00457F80" w:rsidP="00457F80">
            <w:r>
              <w:t xml:space="preserve">Finally, the wolf stopped. </w:t>
            </w:r>
          </w:p>
          <w:p w14:paraId="379993A4" w14:textId="57C47D90" w:rsidR="00457F80" w:rsidRPr="002E660E" w:rsidRDefault="009E4230" w:rsidP="00457F80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4.5</w:t>
            </w:r>
            <w:r>
              <w:rPr>
                <w:b/>
              </w:rPr>
              <w:t xml:space="preserve"> </w:t>
            </w:r>
            <w:r w:rsidR="00902619">
              <w:rPr>
                <w:b/>
              </w:rPr>
              <w:t>Identify and write c</w:t>
            </w:r>
            <w:r w:rsidR="0052186A">
              <w:rPr>
                <w:b/>
              </w:rPr>
              <w:t xml:space="preserve">ause and effect sentences </w:t>
            </w:r>
            <w:proofErr w:type="gramStart"/>
            <w:r w:rsidR="00457F80" w:rsidRPr="002E660E">
              <w:rPr>
                <w:b/>
              </w:rPr>
              <w:t>( so</w:t>
            </w:r>
            <w:proofErr w:type="gramEnd"/>
            <w:r w:rsidR="00457F80" w:rsidRPr="002E660E">
              <w:rPr>
                <w:b/>
              </w:rPr>
              <w:t xml:space="preserve"> yet ) </w:t>
            </w:r>
          </w:p>
          <w:p w14:paraId="19C1C49C" w14:textId="77777777" w:rsidR="00457F80" w:rsidRDefault="00457F80" w:rsidP="00457F80">
            <w:r>
              <w:t>The wolf was joyful and howled into the sky so the pig covered its ears.</w:t>
            </w:r>
          </w:p>
          <w:p w14:paraId="39A059D5" w14:textId="77777777" w:rsidR="00457F80" w:rsidRPr="002E660E" w:rsidRDefault="00457F80" w:rsidP="00457F80">
            <w:pPr>
              <w:rPr>
                <w:i/>
              </w:rPr>
            </w:pPr>
            <w:r w:rsidRPr="002E660E">
              <w:rPr>
                <w:i/>
              </w:rPr>
              <w:t>Yet</w:t>
            </w:r>
          </w:p>
          <w:p w14:paraId="57A30CF4" w14:textId="77777777" w:rsidR="00457F80" w:rsidRDefault="00457F80" w:rsidP="00457F80">
            <w:r>
              <w:t xml:space="preserve">The wolf howled in victory, yet the pig remained defiant. </w:t>
            </w:r>
          </w:p>
          <w:p w14:paraId="6D3D0ACD" w14:textId="2D6A6FDA" w:rsidR="00457F80" w:rsidRPr="002E660E" w:rsidRDefault="009E4230" w:rsidP="00457F80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4.7</w:t>
            </w:r>
            <w:r>
              <w:rPr>
                <w:b/>
              </w:rPr>
              <w:t xml:space="preserve"> </w:t>
            </w:r>
            <w:r w:rsidR="00902619">
              <w:rPr>
                <w:b/>
              </w:rPr>
              <w:t>Identify and write s</w:t>
            </w:r>
            <w:r w:rsidR="00457F80" w:rsidRPr="002E660E">
              <w:rPr>
                <w:b/>
              </w:rPr>
              <w:t>ubordination (as soon as, by the time,</w:t>
            </w:r>
            <w:r w:rsidR="002F7D55">
              <w:rPr>
                <w:b/>
              </w:rPr>
              <w:t xml:space="preserve"> </w:t>
            </w:r>
            <w:r w:rsidR="00457F80" w:rsidRPr="002E660E">
              <w:rPr>
                <w:b/>
              </w:rPr>
              <w:t>so that</w:t>
            </w:r>
            <w:r w:rsidR="002F7D55">
              <w:rPr>
                <w:b/>
              </w:rPr>
              <w:t>, after, although, as, while</w:t>
            </w:r>
            <w:r w:rsidR="00457F80" w:rsidRPr="002E660E">
              <w:rPr>
                <w:b/>
              </w:rPr>
              <w:t>)</w:t>
            </w:r>
          </w:p>
          <w:p w14:paraId="59D4562E" w14:textId="77777777" w:rsidR="00457F80" w:rsidRDefault="00457F80" w:rsidP="00457F80">
            <w:r>
              <w:t xml:space="preserve">The pigs had thought of a plan by the time the moon appeared in the sky. </w:t>
            </w:r>
          </w:p>
          <w:p w14:paraId="41FAF85B" w14:textId="77777777" w:rsidR="00457F80" w:rsidRDefault="00457F80" w:rsidP="00457F80">
            <w:r>
              <w:t xml:space="preserve">By the time the moon appeared in the sky, the pigs had thought of a plan. </w:t>
            </w:r>
          </w:p>
          <w:p w14:paraId="54168623" w14:textId="19CCB3E3" w:rsidR="00457F80" w:rsidRPr="002E660E" w:rsidRDefault="009E4230" w:rsidP="00457F80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4.8</w:t>
            </w:r>
            <w:r>
              <w:rPr>
                <w:b/>
              </w:rPr>
              <w:t xml:space="preserve"> </w:t>
            </w:r>
            <w:r w:rsidR="00902619">
              <w:rPr>
                <w:b/>
              </w:rPr>
              <w:t>Identify and write n</w:t>
            </w:r>
            <w:r w:rsidR="00457F80" w:rsidRPr="002E660E">
              <w:rPr>
                <w:b/>
              </w:rPr>
              <w:t>on-finite clause</w:t>
            </w:r>
            <w:r w:rsidR="00902619">
              <w:rPr>
                <w:b/>
              </w:rPr>
              <w:t>s</w:t>
            </w:r>
            <w:r w:rsidR="00457F80" w:rsidRPr="002E660E">
              <w:rPr>
                <w:b/>
              </w:rPr>
              <w:t xml:space="preserve"> (-</w:t>
            </w:r>
            <w:proofErr w:type="spellStart"/>
            <w:r w:rsidR="00457F80" w:rsidRPr="002E660E">
              <w:rPr>
                <w:b/>
              </w:rPr>
              <w:t>ing</w:t>
            </w:r>
            <w:proofErr w:type="spellEnd"/>
            <w:r w:rsidR="00457F80" w:rsidRPr="002E660E">
              <w:rPr>
                <w:b/>
              </w:rPr>
              <w:t>)</w:t>
            </w:r>
          </w:p>
          <w:p w14:paraId="7F24C6B3" w14:textId="77777777" w:rsidR="00457F80" w:rsidRDefault="00457F80" w:rsidP="00457F80">
            <w:r>
              <w:t xml:space="preserve">Howling loudly, the wolf sang in triumph. </w:t>
            </w:r>
          </w:p>
          <w:p w14:paraId="40E7C700" w14:textId="5DB9A55A" w:rsidR="00457F80" w:rsidRDefault="00457F80" w:rsidP="00457F80">
            <w:r>
              <w:t>The wolf sang in triumph, howling loudly.</w:t>
            </w:r>
          </w:p>
          <w:p w14:paraId="5D31BFFB" w14:textId="6F2B963D" w:rsidR="00902619" w:rsidRDefault="009E4230" w:rsidP="00457F80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</w:t>
            </w:r>
            <w:r w:rsidR="000A06A5">
              <w:rPr>
                <w:b/>
                <w:highlight w:val="yellow"/>
              </w:rPr>
              <w:t>9</w:t>
            </w:r>
            <w:r>
              <w:rPr>
                <w:b/>
              </w:rPr>
              <w:t xml:space="preserve"> </w:t>
            </w:r>
            <w:r w:rsidR="00902619">
              <w:rPr>
                <w:b/>
              </w:rPr>
              <w:t>Convert spoken word into direct speech followed a reporting clause with punctuation inside inverted commas</w:t>
            </w:r>
          </w:p>
          <w:p w14:paraId="62A6ACC7" w14:textId="5F27B96D" w:rsidR="00457F80" w:rsidRDefault="00902619" w:rsidP="00457F80">
            <w:r>
              <w:t>“</w:t>
            </w:r>
            <w:r w:rsidR="00457F80">
              <w:t>It’s getting dark now,</w:t>
            </w:r>
            <w:r>
              <w:t xml:space="preserve">” </w:t>
            </w:r>
            <w:r w:rsidR="00457F80">
              <w:t xml:space="preserve">the pig said. </w:t>
            </w:r>
          </w:p>
          <w:p w14:paraId="5ED7FBEC" w14:textId="1E2274A5" w:rsidR="00902619" w:rsidRPr="00A1385D" w:rsidRDefault="009E4230" w:rsidP="00902619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</w:t>
            </w:r>
            <w:r w:rsidR="000A06A5">
              <w:rPr>
                <w:b/>
                <w:highlight w:val="yellow"/>
              </w:rPr>
              <w:t>10</w:t>
            </w:r>
            <w:r>
              <w:rPr>
                <w:b/>
              </w:rPr>
              <w:t xml:space="preserve"> </w:t>
            </w:r>
            <w:r w:rsidR="00902619">
              <w:rPr>
                <w:b/>
              </w:rPr>
              <w:t>Identify and write f</w:t>
            </w:r>
            <w:r w:rsidR="00902619" w:rsidRPr="00A1385D">
              <w:rPr>
                <w:b/>
              </w:rPr>
              <w:t>ronted adverbial</w:t>
            </w:r>
            <w:r w:rsidR="00902619">
              <w:rPr>
                <w:b/>
              </w:rPr>
              <w:t>s</w:t>
            </w:r>
            <w:r w:rsidR="00902619" w:rsidRPr="00A1385D">
              <w:rPr>
                <w:b/>
              </w:rPr>
              <w:t xml:space="preserve"> (2 manner)</w:t>
            </w:r>
          </w:p>
          <w:p w14:paraId="1EE86A2C" w14:textId="77777777" w:rsidR="00902619" w:rsidRDefault="00902619" w:rsidP="00902619">
            <w:r>
              <w:t xml:space="preserve">Silently, slowly, the wolf approached the houses. </w:t>
            </w:r>
          </w:p>
          <w:p w14:paraId="061F842B" w14:textId="2BBF6E32" w:rsidR="00902619" w:rsidRPr="00A1385D" w:rsidRDefault="009E4230" w:rsidP="00902619">
            <w:pPr>
              <w:rPr>
                <w:b/>
              </w:rPr>
            </w:pPr>
            <w:r w:rsidRPr="00624C3A">
              <w:rPr>
                <w:b/>
                <w:highlight w:val="yellow"/>
              </w:rPr>
              <w:t>4.1</w:t>
            </w:r>
            <w:r w:rsidR="000A06A5">
              <w:rPr>
                <w:b/>
                <w:highlight w:val="yellow"/>
              </w:rPr>
              <w:t>3</w:t>
            </w:r>
            <w:r>
              <w:rPr>
                <w:b/>
              </w:rPr>
              <w:t xml:space="preserve"> </w:t>
            </w:r>
            <w:r w:rsidR="00902619">
              <w:rPr>
                <w:b/>
              </w:rPr>
              <w:t>Identify and write q</w:t>
            </w:r>
            <w:r w:rsidR="00902619" w:rsidRPr="00A1385D">
              <w:rPr>
                <w:b/>
              </w:rPr>
              <w:t>uestion, question, question</w:t>
            </w:r>
            <w:r w:rsidR="00902619">
              <w:rPr>
                <w:b/>
              </w:rPr>
              <w:t xml:space="preserve"> sequences</w:t>
            </w:r>
          </w:p>
          <w:p w14:paraId="021E2085" w14:textId="77777777" w:rsidR="00902619" w:rsidRDefault="00902619" w:rsidP="00902619">
            <w:r>
              <w:t>The battle began. Would the pigs win? Would they escape? Would the wolf be defeated?</w:t>
            </w:r>
          </w:p>
          <w:p w14:paraId="26B4D6B7" w14:textId="09875459" w:rsidR="0082088F" w:rsidRPr="0082088F" w:rsidRDefault="0082088F" w:rsidP="0082088F">
            <w:pPr>
              <w:rPr>
                <w:b/>
                <w:color w:val="000000" w:themeColor="text1"/>
              </w:rPr>
            </w:pPr>
            <w:r w:rsidRPr="00624C3A">
              <w:rPr>
                <w:b/>
                <w:color w:val="000000" w:themeColor="text1"/>
                <w:highlight w:val="yellow"/>
              </w:rPr>
              <w:lastRenderedPageBreak/>
              <w:t>4.1</w:t>
            </w:r>
            <w:r w:rsidR="000A06A5">
              <w:rPr>
                <w:b/>
                <w:color w:val="000000" w:themeColor="text1"/>
                <w:highlight w:val="yellow"/>
              </w:rPr>
              <w:t>6</w:t>
            </w:r>
            <w:r w:rsidRPr="0082088F">
              <w:rPr>
                <w:b/>
                <w:color w:val="000000" w:themeColor="text1"/>
              </w:rPr>
              <w:t xml:space="preserve"> Identify and write topic sentences that start new paragraphs in expositional writing (Signposts)</w:t>
            </w:r>
          </w:p>
          <w:p w14:paraId="1C46E0FE" w14:textId="6086F804" w:rsidR="0082088F" w:rsidRDefault="0082088F" w:rsidP="0082088F">
            <w:pPr>
              <w:rPr>
                <w:b/>
                <w:color w:val="000000" w:themeColor="text1"/>
              </w:rPr>
            </w:pPr>
            <w:r w:rsidRPr="00624C3A">
              <w:rPr>
                <w:b/>
                <w:highlight w:val="yellow"/>
              </w:rPr>
              <w:t>4.1</w:t>
            </w:r>
            <w:r w:rsidR="000A06A5">
              <w:rPr>
                <w:b/>
                <w:highlight w:val="yellow"/>
              </w:rPr>
              <w:t>7</w:t>
            </w:r>
            <w:r w:rsidRPr="0082088F">
              <w:rPr>
                <w:b/>
              </w:rPr>
              <w:t xml:space="preserve"> </w:t>
            </w:r>
            <w:r w:rsidRPr="0082088F">
              <w:rPr>
                <w:b/>
                <w:color w:val="000000" w:themeColor="text1"/>
              </w:rPr>
              <w:t>Identify and write supporting detail that elaborates on topic sentences in expositional</w:t>
            </w:r>
            <w:r w:rsidR="00021AEE">
              <w:rPr>
                <w:b/>
                <w:color w:val="000000" w:themeColor="text1"/>
              </w:rPr>
              <w:t xml:space="preserve"> writing</w:t>
            </w:r>
          </w:p>
          <w:p w14:paraId="2ED6F44D" w14:textId="6975FBDE" w:rsidR="0082088F" w:rsidRPr="0082088F" w:rsidRDefault="0082088F" w:rsidP="0082088F">
            <w:pPr>
              <w:rPr>
                <w:b/>
                <w:color w:val="000000" w:themeColor="text1"/>
              </w:rPr>
            </w:pPr>
            <w:r w:rsidRPr="00624C3A">
              <w:rPr>
                <w:b/>
                <w:color w:val="000000" w:themeColor="text1"/>
                <w:highlight w:val="yellow"/>
              </w:rPr>
              <w:t>4.1</w:t>
            </w:r>
            <w:r w:rsidR="000A06A5">
              <w:rPr>
                <w:b/>
                <w:color w:val="000000" w:themeColor="text1"/>
                <w:highlight w:val="yellow"/>
              </w:rPr>
              <w:t>8</w:t>
            </w:r>
            <w:r>
              <w:rPr>
                <w:b/>
                <w:color w:val="000000" w:themeColor="text1"/>
              </w:rPr>
              <w:t xml:space="preserve"> </w:t>
            </w:r>
            <w:r w:rsidRPr="0082088F">
              <w:rPr>
                <w:b/>
                <w:color w:val="000000" w:themeColor="text1"/>
              </w:rPr>
              <w:t>Identify and write concluding sentences that end paragraphs in expositional writing</w:t>
            </w:r>
          </w:p>
          <w:p w14:paraId="120181A9" w14:textId="73E466C1" w:rsidR="00902619" w:rsidRDefault="00902619" w:rsidP="00457F80"/>
          <w:p w14:paraId="34930725" w14:textId="77777777" w:rsidR="00457F80" w:rsidRPr="00AC7C75" w:rsidRDefault="00457F80" w:rsidP="00624C3A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66CAD463" w14:textId="77777777" w:rsidR="00457F80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A Capital </w:t>
            </w:r>
            <w:proofErr w:type="gramStart"/>
            <w:r>
              <w:rPr>
                <w:color w:val="000000" w:themeColor="text1"/>
              </w:rPr>
              <w:t>letter</w:t>
            </w:r>
            <w:proofErr w:type="gramEnd"/>
          </w:p>
          <w:p w14:paraId="43281A60" w14:textId="77777777" w:rsidR="00902619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being dialogue</w:t>
            </w:r>
          </w:p>
          <w:p w14:paraId="0F1A713E" w14:textId="77777777" w:rsidR="00902619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 brands and titles</w:t>
            </w:r>
          </w:p>
          <w:p w14:paraId="6575161A" w14:textId="77777777" w:rsidR="00902619" w:rsidRDefault="00902619" w:rsidP="00624C3A">
            <w:pPr>
              <w:rPr>
                <w:color w:val="000000" w:themeColor="text1"/>
              </w:rPr>
            </w:pPr>
          </w:p>
          <w:p w14:paraId="4C2E6E9C" w14:textId="77777777" w:rsidR="00902619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, ? ! . comma, question mark, exclamation mark, full stop</w:t>
            </w:r>
          </w:p>
          <w:p w14:paraId="5ED122F6" w14:textId="77777777" w:rsidR="00902619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conclude dialogue</w:t>
            </w:r>
          </w:p>
          <w:p w14:paraId="1605F420" w14:textId="77777777" w:rsidR="00902619" w:rsidRDefault="00902619" w:rsidP="00624C3A">
            <w:pPr>
              <w:rPr>
                <w:color w:val="000000" w:themeColor="text1"/>
              </w:rPr>
            </w:pPr>
          </w:p>
          <w:p w14:paraId="479ECB88" w14:textId="77777777" w:rsidR="00902619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, comma</w:t>
            </w:r>
          </w:p>
          <w:p w14:paraId="0F76245C" w14:textId="77777777" w:rsidR="00902619" w:rsidRDefault="00902619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Between coordinated sentences</w:t>
            </w:r>
          </w:p>
          <w:p w14:paraId="1DDC9314" w14:textId="77777777" w:rsidR="00902619" w:rsidRDefault="00902619" w:rsidP="00624C3A">
            <w:pPr>
              <w:rPr>
                <w:color w:val="000000" w:themeColor="text1"/>
              </w:rPr>
            </w:pPr>
          </w:p>
          <w:p w14:paraId="0874F909" w14:textId="77777777" w:rsidR="00023DAC" w:rsidRDefault="00023DAC" w:rsidP="00023DA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. bullet point</w:t>
            </w:r>
          </w:p>
          <w:p w14:paraId="0A828845" w14:textId="77777777" w:rsidR="00023DAC" w:rsidRDefault="00023DAC" w:rsidP="00023DA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demarcate a list</w:t>
            </w:r>
          </w:p>
          <w:p w14:paraId="0E5BFC54" w14:textId="50C09DDD" w:rsidR="00902619" w:rsidRPr="00AC7C75" w:rsidRDefault="00902619" w:rsidP="001C34FE">
            <w:pPr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3486" w:type="dxa"/>
          </w:tcPr>
          <w:p w14:paraId="6071061C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Proper Nouns – brands and titles</w:t>
            </w:r>
          </w:p>
          <w:p w14:paraId="6B044E17" w14:textId="0D095C6B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Pos</w:t>
            </w:r>
            <w:r w:rsidR="00023DAC">
              <w:rPr>
                <w:color w:val="FF0000"/>
              </w:rPr>
              <w:t>s</w:t>
            </w:r>
            <w:r w:rsidRPr="00902619">
              <w:rPr>
                <w:color w:val="FF0000"/>
              </w:rPr>
              <w:t>essive pronouns</w:t>
            </w:r>
          </w:p>
          <w:p w14:paraId="1F34B41B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Adjectives of taste and smell</w:t>
            </w:r>
          </w:p>
          <w:p w14:paraId="43EE2B14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Understanding that a determiner introduces and limits a noun</w:t>
            </w:r>
          </w:p>
          <w:p w14:paraId="22F76BBE" w14:textId="4662342F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Possessive determiner – my mine etc</w:t>
            </w:r>
          </w:p>
          <w:p w14:paraId="08ED2AD3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Prepositions and adverbials (</w:t>
            </w:r>
            <w:proofErr w:type="spellStart"/>
            <w:r w:rsidRPr="00902619">
              <w:rPr>
                <w:color w:val="FF0000"/>
              </w:rPr>
              <w:t>inc.</w:t>
            </w:r>
            <w:proofErr w:type="spellEnd"/>
            <w:r w:rsidRPr="00902619">
              <w:rPr>
                <w:color w:val="FF0000"/>
              </w:rPr>
              <w:t xml:space="preserve"> fronted adverbials) of duration</w:t>
            </w:r>
          </w:p>
          <w:p w14:paraId="0D90891E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 xml:space="preserve">Precise verbs </w:t>
            </w:r>
          </w:p>
          <w:p w14:paraId="7CE8FAAB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 xml:space="preserve">Irregular verb forms </w:t>
            </w:r>
          </w:p>
          <w:p w14:paraId="10E569DC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>Auxiliary verbs before the subject to form a question</w:t>
            </w:r>
          </w:p>
          <w:p w14:paraId="4C1ADA96" w14:textId="77777777" w:rsidR="00902619" w:rsidRPr="00902619" w:rsidRDefault="00902619" w:rsidP="00902619">
            <w:pPr>
              <w:pStyle w:val="ListParagraph"/>
              <w:numPr>
                <w:ilvl w:val="0"/>
                <w:numId w:val="5"/>
              </w:numPr>
              <w:rPr>
                <w:color w:val="FF0000"/>
              </w:rPr>
            </w:pPr>
            <w:r w:rsidRPr="00902619">
              <w:rPr>
                <w:color w:val="FF0000"/>
              </w:rPr>
              <w:t xml:space="preserve">Use of commas after fronted adverbials </w:t>
            </w:r>
          </w:p>
          <w:p w14:paraId="32D65C02" w14:textId="77777777" w:rsidR="00457F80" w:rsidRPr="00AC7C75" w:rsidRDefault="00457F80" w:rsidP="00624C3A">
            <w:pPr>
              <w:rPr>
                <w:color w:val="000000" w:themeColor="text1"/>
              </w:rPr>
            </w:pPr>
          </w:p>
        </w:tc>
      </w:tr>
    </w:tbl>
    <w:p w14:paraId="2154C5F1" w14:textId="4C3A6F97" w:rsidR="003B7F8F" w:rsidRDefault="003B7F8F"/>
    <w:p w14:paraId="78D7C0CE" w14:textId="080C8D95" w:rsidR="003B7F8F" w:rsidRDefault="003B7F8F"/>
    <w:p w14:paraId="64A05296" w14:textId="758D2CF0" w:rsidR="003B7F8F" w:rsidRDefault="003B7F8F"/>
    <w:p w14:paraId="4401FB55" w14:textId="1B13C75E" w:rsidR="003B7F8F" w:rsidRDefault="003B7F8F"/>
    <w:p w14:paraId="60D432AB" w14:textId="47A8BBF0" w:rsidR="003B7F8F" w:rsidRDefault="003B7F8F"/>
    <w:p w14:paraId="2F3EBCA8" w14:textId="5F09702E" w:rsidR="003B7F8F" w:rsidRDefault="003B7F8F"/>
    <w:p w14:paraId="08216F87" w14:textId="05C04738" w:rsidR="002F7D55" w:rsidRDefault="002F7D55"/>
    <w:p w14:paraId="3C78D329" w14:textId="02499EFE" w:rsidR="002F7D55" w:rsidRDefault="002F7D55"/>
    <w:p w14:paraId="5D653A9B" w14:textId="0F863F54" w:rsidR="002F7D55" w:rsidRDefault="002F7D55"/>
    <w:p w14:paraId="2C383D07" w14:textId="048A0246" w:rsidR="002F7D55" w:rsidRDefault="002F7D55"/>
    <w:p w14:paraId="3D85EAE8" w14:textId="559197F4" w:rsidR="002F7D55" w:rsidRDefault="002F7D55"/>
    <w:p w14:paraId="4D7F4508" w14:textId="26881222" w:rsidR="002F7D55" w:rsidRDefault="002F7D55"/>
    <w:p w14:paraId="4D2C6E1B" w14:textId="3C88CDC9" w:rsidR="002F7D55" w:rsidRDefault="002F7D55"/>
    <w:p w14:paraId="674B78E6" w14:textId="556A0A70" w:rsidR="002F7D55" w:rsidRDefault="002F7D55"/>
    <w:p w14:paraId="601F4054" w14:textId="29F3C7F5" w:rsidR="002F7D55" w:rsidRDefault="002F7D55"/>
    <w:p w14:paraId="084ADBFF" w14:textId="3AE67EE2" w:rsidR="002F7D55" w:rsidRDefault="002F7D55"/>
    <w:p w14:paraId="379E7540" w14:textId="5504E739" w:rsidR="002F7D55" w:rsidRDefault="002F7D55"/>
    <w:p w14:paraId="382760C8" w14:textId="59B8A1C9" w:rsidR="002F7D55" w:rsidRDefault="002F7D55"/>
    <w:p w14:paraId="1B2380A7" w14:textId="3C0B37F9" w:rsidR="002F7D55" w:rsidRDefault="002F7D55"/>
    <w:p w14:paraId="156F12DE" w14:textId="61338618" w:rsidR="002F7D55" w:rsidRDefault="002F7D55"/>
    <w:p w14:paraId="10AC3072" w14:textId="38CB4434" w:rsidR="002F7D55" w:rsidRDefault="002F7D55"/>
    <w:p w14:paraId="690460F8" w14:textId="77777777" w:rsidR="002F7D55" w:rsidRDefault="002F7D55"/>
    <w:p w14:paraId="47B6E04A" w14:textId="389C656D" w:rsidR="003B7F8F" w:rsidRDefault="003B7F8F"/>
    <w:p w14:paraId="063AC01F" w14:textId="1263C6D6" w:rsidR="0082088F" w:rsidRDefault="0082088F"/>
    <w:p w14:paraId="18CFBF0F" w14:textId="77777777" w:rsidR="0082088F" w:rsidRDefault="008208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6771EF54" w14:textId="77777777" w:rsidTr="005C4F1A">
        <w:tc>
          <w:tcPr>
            <w:tcW w:w="10456" w:type="dxa"/>
            <w:gridSpan w:val="3"/>
            <w:shd w:val="clear" w:color="auto" w:fill="00B050"/>
          </w:tcPr>
          <w:p w14:paraId="20D6B1DB" w14:textId="3C86C6AC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>Year 5</w:t>
            </w:r>
            <w:r w:rsidR="002F7D55">
              <w:rPr>
                <w:b/>
                <w:color w:val="000000" w:themeColor="text1"/>
              </w:rPr>
              <w:t>/6</w:t>
            </w:r>
          </w:p>
        </w:tc>
      </w:tr>
      <w:tr w:rsidR="009E4230" w14:paraId="1D0B5853" w14:textId="77777777" w:rsidTr="00624C3A">
        <w:tc>
          <w:tcPr>
            <w:tcW w:w="3485" w:type="dxa"/>
          </w:tcPr>
          <w:p w14:paraId="18F76261" w14:textId="77777777" w:rsidR="009E4230" w:rsidRPr="00AC7C75" w:rsidRDefault="009E4230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6585D630" w14:textId="77777777" w:rsidR="009E4230" w:rsidRPr="00AC7C75" w:rsidRDefault="009E4230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5A76DD0E" w14:textId="77777777" w:rsidR="009E4230" w:rsidRPr="00AC7C75" w:rsidRDefault="009E4230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9E4230" w14:paraId="5053A330" w14:textId="77777777" w:rsidTr="00624C3A">
        <w:tc>
          <w:tcPr>
            <w:tcW w:w="3485" w:type="dxa"/>
          </w:tcPr>
          <w:p w14:paraId="50D69716" w14:textId="54672803" w:rsidR="009E4230" w:rsidRPr="00F843D0" w:rsidRDefault="006A7C5D" w:rsidP="009E4230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5.2</w:t>
            </w:r>
            <w:r>
              <w:rPr>
                <w:b/>
              </w:rPr>
              <w:t xml:space="preserve"> </w:t>
            </w:r>
            <w:r w:rsidR="009E4230">
              <w:rPr>
                <w:b/>
              </w:rPr>
              <w:t>Identify and write f</w:t>
            </w:r>
            <w:r w:rsidR="009E4230" w:rsidRPr="00F843D0">
              <w:rPr>
                <w:b/>
              </w:rPr>
              <w:t>ronted adverbial</w:t>
            </w:r>
            <w:r w:rsidR="009E4230">
              <w:rPr>
                <w:b/>
              </w:rPr>
              <w:t>s</w:t>
            </w:r>
            <w:r w:rsidR="009E4230" w:rsidRPr="00F843D0">
              <w:rPr>
                <w:b/>
              </w:rPr>
              <w:t xml:space="preserve"> (manner)</w:t>
            </w:r>
          </w:p>
          <w:p w14:paraId="536EFDFC" w14:textId="77777777" w:rsidR="009E4230" w:rsidRDefault="009E4230" w:rsidP="009E4230">
            <w:r>
              <w:t xml:space="preserve">With a manic laugh, the wolf stared intently at the wooden house. </w:t>
            </w:r>
          </w:p>
          <w:p w14:paraId="641281F7" w14:textId="776913DE" w:rsidR="009E4230" w:rsidRPr="00F843D0" w:rsidRDefault="006A7C5D" w:rsidP="009E4230">
            <w:pPr>
              <w:rPr>
                <w:b/>
              </w:rPr>
            </w:pPr>
            <w:r w:rsidRPr="009E3BAB">
              <w:rPr>
                <w:b/>
                <w:highlight w:val="yellow"/>
              </w:rPr>
              <w:t>5.3</w:t>
            </w:r>
            <w:r>
              <w:rPr>
                <w:b/>
              </w:rPr>
              <w:t xml:space="preserve"> </w:t>
            </w:r>
            <w:r w:rsidR="009E4230">
              <w:rPr>
                <w:b/>
              </w:rPr>
              <w:t>Identify and write l</w:t>
            </w:r>
            <w:r w:rsidR="009E4230" w:rsidRPr="00F843D0">
              <w:rPr>
                <w:b/>
              </w:rPr>
              <w:t>inking adverbs (for example, similarly, therefore</w:t>
            </w:r>
            <w:r w:rsidR="002F7D55">
              <w:rPr>
                <w:b/>
              </w:rPr>
              <w:t>, consequently, furthermore, subsequently</w:t>
            </w:r>
            <w:r w:rsidR="009E4230" w:rsidRPr="00F843D0">
              <w:rPr>
                <w:b/>
              </w:rPr>
              <w:t>)</w:t>
            </w:r>
          </w:p>
          <w:p w14:paraId="3510BD45" w14:textId="77777777" w:rsidR="009E4230" w:rsidRDefault="009E4230" w:rsidP="009E4230">
            <w:r>
              <w:t xml:space="preserve">Still, the wolf laughed. </w:t>
            </w:r>
          </w:p>
          <w:p w14:paraId="5E39C00E" w14:textId="73DD33D9" w:rsidR="009E4230" w:rsidRPr="00F843D0" w:rsidRDefault="006A7C5D" w:rsidP="009E4230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5.4</w:t>
            </w:r>
            <w:r>
              <w:rPr>
                <w:b/>
              </w:rPr>
              <w:t xml:space="preserve"> </w:t>
            </w:r>
            <w:r w:rsidR="009E4230">
              <w:rPr>
                <w:b/>
              </w:rPr>
              <w:t>Identify and write compound sentences joined with semi colons</w:t>
            </w:r>
          </w:p>
          <w:p w14:paraId="6889B792" w14:textId="77777777" w:rsidR="009E4230" w:rsidRDefault="009E4230" w:rsidP="009E4230">
            <w:r>
              <w:t xml:space="preserve">The pigs saw the wolf arrive; their resolve stiffened. </w:t>
            </w:r>
          </w:p>
          <w:p w14:paraId="04BEDF15" w14:textId="0D674BD4" w:rsidR="009E4230" w:rsidRPr="00F843D0" w:rsidRDefault="006A7C5D" w:rsidP="009E4230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5.7</w:t>
            </w:r>
            <w:r>
              <w:rPr>
                <w:b/>
              </w:rPr>
              <w:t xml:space="preserve"> </w:t>
            </w:r>
            <w:r w:rsidR="009E4230">
              <w:rPr>
                <w:b/>
              </w:rPr>
              <w:t>Identify and write r</w:t>
            </w:r>
            <w:r w:rsidR="009E4230" w:rsidRPr="00F843D0">
              <w:rPr>
                <w:b/>
              </w:rPr>
              <w:t xml:space="preserve">elative clauses – who, whose, who, where, that </w:t>
            </w:r>
          </w:p>
          <w:p w14:paraId="2980EAF1" w14:textId="77777777" w:rsidR="009E4230" w:rsidRDefault="009E4230" w:rsidP="009E4230">
            <w:r>
              <w:t xml:space="preserve">The moon silently cast its glow into the cave where the wolf was hiding with intent. </w:t>
            </w:r>
          </w:p>
          <w:p w14:paraId="51C1EFE0" w14:textId="77777777" w:rsidR="009E4230" w:rsidRDefault="009E4230" w:rsidP="009E4230">
            <w:r>
              <w:t xml:space="preserve">The wolf, who had evil intent, crept towards the houses. </w:t>
            </w:r>
          </w:p>
          <w:p w14:paraId="181C336D" w14:textId="38EAC86B" w:rsidR="009E4230" w:rsidRDefault="006A7C5D" w:rsidP="009E4230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5.8</w:t>
            </w:r>
            <w:r>
              <w:rPr>
                <w:b/>
              </w:rPr>
              <w:t xml:space="preserve"> </w:t>
            </w:r>
            <w:r w:rsidR="009E4230">
              <w:rPr>
                <w:b/>
              </w:rPr>
              <w:t>Identify and write p</w:t>
            </w:r>
            <w:r w:rsidR="009E4230" w:rsidRPr="00F12226">
              <w:rPr>
                <w:b/>
              </w:rPr>
              <w:t xml:space="preserve">arenthesis </w:t>
            </w:r>
          </w:p>
          <w:p w14:paraId="0CEDA847" w14:textId="77777777" w:rsidR="009E4230" w:rsidRDefault="009E4230" w:rsidP="009E4230">
            <w:r w:rsidRPr="00F12226">
              <w:t xml:space="preserve">The pig, smiling menacingly, murdered the wolf. </w:t>
            </w:r>
          </w:p>
          <w:p w14:paraId="145D70CE" w14:textId="77777777" w:rsidR="009E4230" w:rsidRPr="00F12226" w:rsidRDefault="009E4230" w:rsidP="009E4230">
            <w:r w:rsidRPr="00F12226">
              <w:t>The pig</w:t>
            </w:r>
            <w:r>
              <w:t xml:space="preserve"> - </w:t>
            </w:r>
            <w:r w:rsidRPr="00F12226">
              <w:t>smiling menacingly</w:t>
            </w:r>
            <w:r>
              <w:t xml:space="preserve"> - </w:t>
            </w:r>
            <w:r w:rsidRPr="00F12226">
              <w:t xml:space="preserve">murdered the wolf. </w:t>
            </w:r>
          </w:p>
          <w:p w14:paraId="5FBD4D79" w14:textId="77777777" w:rsidR="009E4230" w:rsidRPr="00F12226" w:rsidRDefault="009E4230" w:rsidP="009E4230">
            <w:r w:rsidRPr="00F12226">
              <w:t>The pig</w:t>
            </w:r>
            <w:r>
              <w:t xml:space="preserve"> (</w:t>
            </w:r>
            <w:r w:rsidRPr="00F12226">
              <w:t>smiling menacingly</w:t>
            </w:r>
            <w:r>
              <w:t>)</w:t>
            </w:r>
            <w:r w:rsidRPr="00F12226">
              <w:t xml:space="preserve"> murdered the wolf. </w:t>
            </w:r>
          </w:p>
          <w:p w14:paraId="754AA7A6" w14:textId="4B58C378" w:rsidR="001614F5" w:rsidRPr="001614F5" w:rsidRDefault="006A7C5D" w:rsidP="009E4230">
            <w:pPr>
              <w:rPr>
                <w:b/>
              </w:rPr>
            </w:pPr>
            <w:r w:rsidRPr="009E3BAB">
              <w:rPr>
                <w:b/>
                <w:highlight w:val="yellow"/>
              </w:rPr>
              <w:t>5.10</w:t>
            </w:r>
            <w:r>
              <w:rPr>
                <w:b/>
              </w:rPr>
              <w:t xml:space="preserve"> </w:t>
            </w:r>
            <w:r w:rsidR="001614F5" w:rsidRPr="001614F5">
              <w:rPr>
                <w:b/>
              </w:rPr>
              <w:t>Identify and write question tags</w:t>
            </w:r>
          </w:p>
          <w:p w14:paraId="7EF791DA" w14:textId="72D07034" w:rsidR="009E4230" w:rsidRDefault="001614F5" w:rsidP="009E4230">
            <w:r>
              <w:t xml:space="preserve">He is scary, isn’t </w:t>
            </w:r>
            <w:proofErr w:type="gramStart"/>
            <w:r>
              <w:t>he?</w:t>
            </w:r>
            <w:r w:rsidR="009E4230">
              <w:t>.</w:t>
            </w:r>
            <w:proofErr w:type="gramEnd"/>
            <w:r w:rsidR="009E4230">
              <w:t xml:space="preserve"> </w:t>
            </w:r>
          </w:p>
          <w:p w14:paraId="7AA342BD" w14:textId="332A648B" w:rsidR="009E4230" w:rsidRPr="00A1385D" w:rsidRDefault="006A7C5D" w:rsidP="009E4230">
            <w:pPr>
              <w:rPr>
                <w:b/>
              </w:rPr>
            </w:pPr>
            <w:r w:rsidRPr="00375118">
              <w:rPr>
                <w:b/>
                <w:highlight w:val="yellow"/>
              </w:rPr>
              <w:t>5.13</w:t>
            </w:r>
            <w:r>
              <w:rPr>
                <w:b/>
              </w:rPr>
              <w:t xml:space="preserve"> </w:t>
            </w:r>
            <w:r w:rsidR="009E4230">
              <w:rPr>
                <w:b/>
              </w:rPr>
              <w:t xml:space="preserve">Identify and write </w:t>
            </w:r>
            <w:r w:rsidR="004E06E0">
              <w:rPr>
                <w:b/>
              </w:rPr>
              <w:t>using modal verbs (will, would, can, could, may, might, shall, should, must, ought)</w:t>
            </w:r>
          </w:p>
          <w:p w14:paraId="3B8A9335" w14:textId="1BF25FB4" w:rsidR="001614F5" w:rsidRDefault="004E06E0" w:rsidP="009E4230">
            <w:r>
              <w:t xml:space="preserve">The pigs will be in big trouble if the wolf decides he must blow down their house. </w:t>
            </w:r>
          </w:p>
          <w:p w14:paraId="3797FAC0" w14:textId="68CC597E" w:rsidR="009E4230" w:rsidRPr="00A1385D" w:rsidRDefault="006A7C5D" w:rsidP="009E4230">
            <w:pPr>
              <w:rPr>
                <w:b/>
              </w:rPr>
            </w:pPr>
            <w:r w:rsidRPr="009E3BAB">
              <w:rPr>
                <w:b/>
                <w:highlight w:val="yellow"/>
              </w:rPr>
              <w:t>5.16</w:t>
            </w:r>
            <w:r>
              <w:rPr>
                <w:b/>
              </w:rPr>
              <w:t xml:space="preserve"> </w:t>
            </w:r>
            <w:r w:rsidR="001614F5">
              <w:rPr>
                <w:b/>
              </w:rPr>
              <w:t>Identify and write m</w:t>
            </w:r>
            <w:r w:rsidR="009E4230" w:rsidRPr="00A1385D">
              <w:rPr>
                <w:b/>
              </w:rPr>
              <w:t>etaphor</w:t>
            </w:r>
            <w:r w:rsidR="001614F5">
              <w:rPr>
                <w:b/>
              </w:rPr>
              <w:t>s</w:t>
            </w:r>
          </w:p>
          <w:p w14:paraId="5C7B7436" w14:textId="77777777" w:rsidR="009E4230" w:rsidRDefault="009E4230" w:rsidP="009E4230">
            <w:r>
              <w:t xml:space="preserve">The ribbon of road stretched to the front door. </w:t>
            </w:r>
          </w:p>
          <w:p w14:paraId="07261B01" w14:textId="30999F15" w:rsidR="009E4230" w:rsidRPr="00A1385D" w:rsidRDefault="006A7C5D" w:rsidP="009E4230">
            <w:pPr>
              <w:rPr>
                <w:b/>
              </w:rPr>
            </w:pPr>
            <w:r w:rsidRPr="009E3BAB">
              <w:rPr>
                <w:b/>
                <w:highlight w:val="yellow"/>
              </w:rPr>
              <w:t>5.17</w:t>
            </w:r>
            <w:r>
              <w:rPr>
                <w:b/>
              </w:rPr>
              <w:t xml:space="preserve"> </w:t>
            </w:r>
            <w:r w:rsidR="001614F5">
              <w:rPr>
                <w:b/>
              </w:rPr>
              <w:t>Identify and write p</w:t>
            </w:r>
            <w:r w:rsidR="009E4230" w:rsidRPr="00A1385D">
              <w:rPr>
                <w:b/>
              </w:rPr>
              <w:t>ersonification</w:t>
            </w:r>
          </w:p>
          <w:p w14:paraId="5BE6B19B" w14:textId="77777777" w:rsidR="009E4230" w:rsidRDefault="009E4230" w:rsidP="009E4230">
            <w:r>
              <w:t xml:space="preserve">The angry sun glared down at the wolf. </w:t>
            </w:r>
          </w:p>
          <w:p w14:paraId="24D4B548" w14:textId="77777777" w:rsidR="009E4230" w:rsidRDefault="009E4230" w:rsidP="009E4230"/>
          <w:p w14:paraId="278A299C" w14:textId="77777777" w:rsidR="009E4230" w:rsidRPr="00AC7C75" w:rsidRDefault="009E4230" w:rsidP="00624C3A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6557F437" w14:textId="77777777" w:rsidR="009E4230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, comma</w:t>
            </w:r>
          </w:p>
          <w:p w14:paraId="1C29A880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mark clauses</w:t>
            </w:r>
          </w:p>
          <w:p w14:paraId="563BEC9C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Before question tags</w:t>
            </w:r>
          </w:p>
          <w:p w14:paraId="61416DD3" w14:textId="261F26C6" w:rsidR="001614F5" w:rsidRDefault="001614F5" w:rsidP="00624C3A">
            <w:pPr>
              <w:rPr>
                <w:color w:val="000000" w:themeColor="text1"/>
              </w:rPr>
            </w:pPr>
          </w:p>
          <w:p w14:paraId="141F3BB8" w14:textId="0793EE7A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… ellipsis </w:t>
            </w:r>
          </w:p>
          <w:p w14:paraId="2E617672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show incompletion</w:t>
            </w:r>
          </w:p>
          <w:p w14:paraId="4EC38BE8" w14:textId="77777777" w:rsidR="001614F5" w:rsidRDefault="001614F5" w:rsidP="00624C3A">
            <w:pPr>
              <w:rPr>
                <w:color w:val="000000" w:themeColor="text1"/>
              </w:rPr>
            </w:pPr>
          </w:p>
          <w:p w14:paraId="4492B61E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; semi colon</w:t>
            </w:r>
          </w:p>
          <w:p w14:paraId="0B8F4EAE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Between coordinated sentences</w:t>
            </w:r>
          </w:p>
          <w:p w14:paraId="4E7E7DCB" w14:textId="77777777" w:rsidR="001614F5" w:rsidRDefault="001614F5" w:rsidP="00624C3A">
            <w:pPr>
              <w:rPr>
                <w:color w:val="000000" w:themeColor="text1"/>
              </w:rPr>
            </w:pPr>
          </w:p>
          <w:p w14:paraId="75B75B79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() brackets</w:t>
            </w:r>
          </w:p>
          <w:p w14:paraId="562AE5FF" w14:textId="77777777" w:rsidR="001614F5" w:rsidRDefault="001614F5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 parenthesis</w:t>
            </w:r>
          </w:p>
          <w:p w14:paraId="570D6ED5" w14:textId="77777777" w:rsidR="001614F5" w:rsidRDefault="001614F5" w:rsidP="001614F5">
            <w:pPr>
              <w:rPr>
                <w:color w:val="000000" w:themeColor="text1"/>
              </w:rPr>
            </w:pPr>
          </w:p>
          <w:p w14:paraId="222BFE69" w14:textId="028132B5" w:rsidR="001614F5" w:rsidRDefault="001614F5" w:rsidP="001614F5">
            <w:pPr>
              <w:rPr>
                <w:color w:val="000000" w:themeColor="text1"/>
              </w:rPr>
            </w:pPr>
            <w:r w:rsidRPr="001614F5">
              <w:rPr>
                <w:color w:val="000000" w:themeColor="text1"/>
              </w:rPr>
              <w:t>-</w:t>
            </w:r>
            <w:r>
              <w:rPr>
                <w:color w:val="000000" w:themeColor="text1"/>
              </w:rPr>
              <w:t xml:space="preserve"> dashes</w:t>
            </w:r>
          </w:p>
          <w:p w14:paraId="5D66A9ED" w14:textId="77777777" w:rsidR="001614F5" w:rsidRDefault="001614F5" w:rsidP="001614F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 parenthesis</w:t>
            </w:r>
          </w:p>
          <w:p w14:paraId="65A4ACAB" w14:textId="77777777" w:rsidR="001614F5" w:rsidRDefault="001614F5" w:rsidP="001614F5">
            <w:pPr>
              <w:rPr>
                <w:color w:val="000000" w:themeColor="text1"/>
              </w:rPr>
            </w:pPr>
          </w:p>
          <w:p w14:paraId="12EB8E5C" w14:textId="77777777" w:rsidR="001614F5" w:rsidRDefault="001614F5" w:rsidP="001614F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. bullet point</w:t>
            </w:r>
          </w:p>
          <w:p w14:paraId="1DF4F2DC" w14:textId="77777777" w:rsidR="001614F5" w:rsidRDefault="001614F5" w:rsidP="001614F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demarcate a list</w:t>
            </w:r>
          </w:p>
          <w:p w14:paraId="2CC93373" w14:textId="77777777" w:rsidR="001614F5" w:rsidRDefault="001614F5" w:rsidP="001614F5">
            <w:pPr>
              <w:rPr>
                <w:color w:val="000000" w:themeColor="text1"/>
              </w:rPr>
            </w:pPr>
          </w:p>
          <w:p w14:paraId="7ED69914" w14:textId="59159A31" w:rsidR="001614F5" w:rsidRPr="001614F5" w:rsidRDefault="001614F5" w:rsidP="001614F5">
            <w:pPr>
              <w:rPr>
                <w:color w:val="000000" w:themeColor="text1"/>
              </w:rPr>
            </w:pPr>
          </w:p>
        </w:tc>
        <w:tc>
          <w:tcPr>
            <w:tcW w:w="3486" w:type="dxa"/>
          </w:tcPr>
          <w:p w14:paraId="0DB5CB5E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Abstract nouns</w:t>
            </w:r>
          </w:p>
          <w:p w14:paraId="1247906B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Collective nouns</w:t>
            </w:r>
          </w:p>
          <w:p w14:paraId="5E7C2658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Relative pronouns</w:t>
            </w:r>
          </w:p>
          <w:p w14:paraId="5BD7F720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Adjectives of age, origin and material</w:t>
            </w:r>
          </w:p>
          <w:p w14:paraId="07307BD1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Quantifying determiners – some, many, most</w:t>
            </w:r>
          </w:p>
          <w:p w14:paraId="6A0AB7B2" w14:textId="2A772066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Demonstrative determiners – this alien, that o</w:t>
            </w:r>
            <w:r>
              <w:rPr>
                <w:color w:val="FF0000"/>
              </w:rPr>
              <w:t>gre</w:t>
            </w:r>
          </w:p>
          <w:p w14:paraId="38361F66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Adverbs and adverbials – where when how</w:t>
            </w:r>
          </w:p>
          <w:p w14:paraId="0F5F6FF0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 xml:space="preserve">Adverbs of probability </w:t>
            </w:r>
          </w:p>
          <w:p w14:paraId="5B560288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 xml:space="preserve">Modal verbs </w:t>
            </w:r>
          </w:p>
          <w:p w14:paraId="0DAC0C07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Question tags</w:t>
            </w:r>
          </w:p>
          <w:p w14:paraId="1C561C3F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Relative clauses</w:t>
            </w:r>
          </w:p>
          <w:p w14:paraId="2E865D1A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 xml:space="preserve">Parenthesis () - </w:t>
            </w:r>
            <w:proofErr w:type="gramStart"/>
            <w:r w:rsidRPr="001614F5">
              <w:rPr>
                <w:color w:val="FF0000"/>
              </w:rPr>
              <w:t>- ,</w:t>
            </w:r>
            <w:proofErr w:type="gramEnd"/>
            <w:r w:rsidRPr="001614F5">
              <w:rPr>
                <w:color w:val="FF0000"/>
              </w:rPr>
              <w:t xml:space="preserve"> , </w:t>
            </w:r>
          </w:p>
          <w:p w14:paraId="73AE7B78" w14:textId="77777777" w:rsidR="001614F5" w:rsidRPr="001614F5" w:rsidRDefault="001614F5" w:rsidP="001614F5">
            <w:pPr>
              <w:pStyle w:val="ListParagraph"/>
              <w:numPr>
                <w:ilvl w:val="0"/>
                <w:numId w:val="6"/>
              </w:numPr>
              <w:rPr>
                <w:color w:val="FF0000"/>
              </w:rPr>
            </w:pPr>
            <w:r w:rsidRPr="001614F5">
              <w:rPr>
                <w:color w:val="FF0000"/>
              </w:rPr>
              <w:t>Commas to mark subordination</w:t>
            </w:r>
          </w:p>
          <w:p w14:paraId="4E954A63" w14:textId="77777777" w:rsidR="009E4230" w:rsidRPr="00AC7C75" w:rsidRDefault="009E4230" w:rsidP="00624C3A">
            <w:pPr>
              <w:rPr>
                <w:color w:val="000000" w:themeColor="text1"/>
              </w:rPr>
            </w:pPr>
          </w:p>
        </w:tc>
      </w:tr>
    </w:tbl>
    <w:p w14:paraId="1A079BAC" w14:textId="77777777" w:rsidR="001C32F6" w:rsidRDefault="001C32F6"/>
    <w:p w14:paraId="60E0691A" w14:textId="77777777" w:rsidR="00F843D0" w:rsidRDefault="00F843D0"/>
    <w:p w14:paraId="1C2CFC90" w14:textId="77777777" w:rsidR="00F843D0" w:rsidRDefault="00F843D0"/>
    <w:p w14:paraId="04E1EC4B" w14:textId="77777777" w:rsidR="00F843D0" w:rsidRDefault="00F843D0"/>
    <w:p w14:paraId="0F663F61" w14:textId="609A203D" w:rsidR="00F12226" w:rsidRDefault="00F12226"/>
    <w:p w14:paraId="10D7C4D6" w14:textId="5733A0F3" w:rsidR="00F843D0" w:rsidRDefault="00F843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C4F1A" w14:paraId="55F811EA" w14:textId="77777777" w:rsidTr="005C4F1A">
        <w:tc>
          <w:tcPr>
            <w:tcW w:w="10456" w:type="dxa"/>
            <w:gridSpan w:val="3"/>
            <w:shd w:val="clear" w:color="auto" w:fill="00B050"/>
          </w:tcPr>
          <w:p w14:paraId="192FB323" w14:textId="213E9F0E" w:rsidR="005C4F1A" w:rsidRPr="00AC7C75" w:rsidRDefault="005C4F1A" w:rsidP="005C4F1A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Year </w:t>
            </w:r>
            <w:r w:rsidR="002F7D55">
              <w:rPr>
                <w:b/>
                <w:color w:val="000000" w:themeColor="text1"/>
              </w:rPr>
              <w:t>5/</w:t>
            </w:r>
            <w:r>
              <w:rPr>
                <w:b/>
                <w:color w:val="000000" w:themeColor="text1"/>
              </w:rPr>
              <w:t>6</w:t>
            </w:r>
          </w:p>
        </w:tc>
      </w:tr>
      <w:tr w:rsidR="006A7C5D" w14:paraId="76FF169E" w14:textId="77777777" w:rsidTr="00624C3A">
        <w:tc>
          <w:tcPr>
            <w:tcW w:w="3485" w:type="dxa"/>
          </w:tcPr>
          <w:p w14:paraId="28D433CC" w14:textId="77777777" w:rsidR="006A7C5D" w:rsidRPr="00AC7C75" w:rsidRDefault="006A7C5D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Sentence Level Progression</w:t>
            </w:r>
          </w:p>
        </w:tc>
        <w:tc>
          <w:tcPr>
            <w:tcW w:w="3485" w:type="dxa"/>
          </w:tcPr>
          <w:p w14:paraId="6FD3E143" w14:textId="77777777" w:rsidR="006A7C5D" w:rsidRPr="00AC7C75" w:rsidRDefault="006A7C5D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Punctuation Progression</w:t>
            </w:r>
          </w:p>
        </w:tc>
        <w:tc>
          <w:tcPr>
            <w:tcW w:w="3486" w:type="dxa"/>
          </w:tcPr>
          <w:p w14:paraId="2E75C479" w14:textId="77777777" w:rsidR="006A7C5D" w:rsidRPr="00AC7C75" w:rsidRDefault="006A7C5D" w:rsidP="00624C3A">
            <w:pPr>
              <w:rPr>
                <w:color w:val="000000" w:themeColor="text1"/>
              </w:rPr>
            </w:pPr>
            <w:r w:rsidRPr="00AC7C75">
              <w:rPr>
                <w:color w:val="000000" w:themeColor="text1"/>
              </w:rPr>
              <w:t>Words and Phrases Progression</w:t>
            </w:r>
          </w:p>
        </w:tc>
      </w:tr>
      <w:tr w:rsidR="006A7C5D" w14:paraId="76898F43" w14:textId="77777777" w:rsidTr="00624C3A">
        <w:tc>
          <w:tcPr>
            <w:tcW w:w="3485" w:type="dxa"/>
          </w:tcPr>
          <w:p w14:paraId="407D0B25" w14:textId="1916E0D4" w:rsidR="006A7C5D" w:rsidRPr="00AE793D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6.1</w:t>
            </w:r>
            <w:r>
              <w:rPr>
                <w:b/>
              </w:rPr>
              <w:t xml:space="preserve"> </w:t>
            </w:r>
            <w:r w:rsidR="006A7C5D">
              <w:rPr>
                <w:b/>
              </w:rPr>
              <w:t>Identify and write s</w:t>
            </w:r>
            <w:r w:rsidR="006A7C5D" w:rsidRPr="00AE793D">
              <w:rPr>
                <w:b/>
              </w:rPr>
              <w:t>imple</w:t>
            </w:r>
            <w:r w:rsidR="006A7C5D">
              <w:rPr>
                <w:b/>
              </w:rPr>
              <w:t xml:space="preserve"> sentences in the passive voice</w:t>
            </w:r>
          </w:p>
          <w:p w14:paraId="18214FC1" w14:textId="77777777" w:rsidR="006A7C5D" w:rsidRDefault="006A7C5D" w:rsidP="006A7C5D">
            <w:r>
              <w:t xml:space="preserve">A frightening silhouette was cast upon the side of the house. </w:t>
            </w:r>
          </w:p>
          <w:p w14:paraId="77D88A61" w14:textId="437DEAD2" w:rsidR="006A7C5D" w:rsidRPr="00AE793D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6.5</w:t>
            </w:r>
            <w:r>
              <w:rPr>
                <w:b/>
              </w:rPr>
              <w:t xml:space="preserve"> </w:t>
            </w:r>
            <w:r w:rsidR="006A7C5D">
              <w:rPr>
                <w:b/>
              </w:rPr>
              <w:t>Identify and write s</w:t>
            </w:r>
            <w:r w:rsidR="006A7C5D" w:rsidRPr="00AE793D">
              <w:rPr>
                <w:b/>
              </w:rPr>
              <w:t>ubordination (once, provided that, since, whereas</w:t>
            </w:r>
            <w:r w:rsidR="002F7D55">
              <w:rPr>
                <w:b/>
              </w:rPr>
              <w:t>, as, unless, whenever</w:t>
            </w:r>
            <w:r w:rsidR="006A7C5D" w:rsidRPr="00AE793D">
              <w:rPr>
                <w:b/>
              </w:rPr>
              <w:t>)</w:t>
            </w:r>
          </w:p>
          <w:p w14:paraId="4941A11A" w14:textId="77777777" w:rsidR="006A7C5D" w:rsidRDefault="006A7C5D" w:rsidP="006A7C5D">
            <w:r>
              <w:t xml:space="preserve">Since they were so meek, the wolf thought the pigs offered little resistance. </w:t>
            </w:r>
          </w:p>
          <w:p w14:paraId="75CE31A4" w14:textId="77777777" w:rsidR="006A7C5D" w:rsidRDefault="006A7C5D" w:rsidP="006A7C5D">
            <w:r>
              <w:t xml:space="preserve">The wolf thought the pigs offered little resistance since they were so meek. </w:t>
            </w:r>
          </w:p>
          <w:p w14:paraId="0253608F" w14:textId="04486631" w:rsidR="006A7C5D" w:rsidRPr="00AE793D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6.6</w:t>
            </w:r>
            <w:r>
              <w:rPr>
                <w:b/>
              </w:rPr>
              <w:t xml:space="preserve"> </w:t>
            </w:r>
            <w:r w:rsidR="006A7C5D">
              <w:rPr>
                <w:b/>
              </w:rPr>
              <w:t>Identify and write e</w:t>
            </w:r>
            <w:r w:rsidR="006A7C5D" w:rsidRPr="00AE793D">
              <w:rPr>
                <w:b/>
              </w:rPr>
              <w:t>mbedded clauses</w:t>
            </w:r>
          </w:p>
          <w:p w14:paraId="53AC0AB7" w14:textId="77777777" w:rsidR="006A7C5D" w:rsidRDefault="006A7C5D" w:rsidP="006A7C5D">
            <w:r>
              <w:t xml:space="preserve">The terrifying wolf, growling softly, had the pigs in his sight. </w:t>
            </w:r>
          </w:p>
          <w:p w14:paraId="0A23F43D" w14:textId="77777777" w:rsidR="006A7C5D" w:rsidRDefault="006A7C5D" w:rsidP="006A7C5D">
            <w:r>
              <w:t xml:space="preserve">The terrifying wolf, edged in the moon’s soft glow, pressed onwards. </w:t>
            </w:r>
          </w:p>
          <w:p w14:paraId="205D85E7" w14:textId="77777777" w:rsidR="006A7C5D" w:rsidRDefault="006A7C5D" w:rsidP="006A7C5D">
            <w:r>
              <w:t xml:space="preserve">The terrifying wolf, as he moved towards the pigs, had a menacing smile on his evil face. </w:t>
            </w:r>
          </w:p>
          <w:p w14:paraId="3EE6BC2B" w14:textId="2A7DDCE2" w:rsidR="006A7C5D" w:rsidRPr="00AE793D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6.7</w:t>
            </w:r>
            <w:r>
              <w:rPr>
                <w:b/>
              </w:rPr>
              <w:t xml:space="preserve"> </w:t>
            </w:r>
            <w:r w:rsidR="006A7C5D">
              <w:rPr>
                <w:b/>
              </w:rPr>
              <w:t>Identify and write m</w:t>
            </w:r>
            <w:r w:rsidR="006A7C5D" w:rsidRPr="00AE793D">
              <w:rPr>
                <w:b/>
              </w:rPr>
              <w:t>ultiple subordinate clauses</w:t>
            </w:r>
          </w:p>
          <w:p w14:paraId="34CDA1E0" w14:textId="77777777" w:rsidR="006A7C5D" w:rsidRDefault="006A7C5D" w:rsidP="006A7C5D">
            <w:r>
              <w:t xml:space="preserve">Once the wolf spotted the pigs, his smile grew wider, filling his face from ear to ear. </w:t>
            </w:r>
          </w:p>
          <w:p w14:paraId="4FC7E990" w14:textId="77777777" w:rsidR="006A7C5D" w:rsidRDefault="006A7C5D" w:rsidP="006A7C5D">
            <w:r>
              <w:t xml:space="preserve">The terrifying wolf, who knew victory was in his grasp, approached the final house, which was constructed from bricks. </w:t>
            </w:r>
          </w:p>
          <w:p w14:paraId="43581553" w14:textId="59F38C4D" w:rsidR="006A7C5D" w:rsidRPr="00AE793D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6.8</w:t>
            </w:r>
            <w:r>
              <w:rPr>
                <w:b/>
              </w:rPr>
              <w:t xml:space="preserve"> </w:t>
            </w:r>
            <w:r w:rsidR="006A7C5D">
              <w:rPr>
                <w:b/>
              </w:rPr>
              <w:t>Identify and write d</w:t>
            </w:r>
            <w:r w:rsidR="006A7C5D" w:rsidRPr="00AE793D">
              <w:rPr>
                <w:b/>
              </w:rPr>
              <w:t>ialogue (reported)</w:t>
            </w:r>
          </w:p>
          <w:p w14:paraId="2536ED17" w14:textId="77777777" w:rsidR="006A7C5D" w:rsidRDefault="006A7C5D" w:rsidP="006A7C5D">
            <w:r>
              <w:t xml:space="preserve">The pigs thought that they ought to be careful. </w:t>
            </w:r>
          </w:p>
          <w:p w14:paraId="72A6293D" w14:textId="6A6CC519" w:rsidR="006A7C5D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6.9</w:t>
            </w:r>
            <w:r>
              <w:rPr>
                <w:b/>
              </w:rPr>
              <w:t xml:space="preserve"> </w:t>
            </w:r>
            <w:r w:rsidR="006A7C5D">
              <w:rPr>
                <w:b/>
              </w:rPr>
              <w:t xml:space="preserve">Identify and write sentence with colons to extend or illustrate. </w:t>
            </w:r>
          </w:p>
          <w:p w14:paraId="0EEFADC1" w14:textId="31F57245" w:rsidR="006A7C5D" w:rsidRDefault="006A7C5D" w:rsidP="006A7C5D">
            <w:r w:rsidRPr="006A7C5D">
              <w:t xml:space="preserve">The wolf was hungry: it salivated greedily. </w:t>
            </w:r>
          </w:p>
          <w:p w14:paraId="302D8B06" w14:textId="44A703F5" w:rsidR="001C34FE" w:rsidRPr="001C34FE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6.10</w:t>
            </w:r>
            <w:r>
              <w:rPr>
                <w:b/>
              </w:rPr>
              <w:t xml:space="preserve"> </w:t>
            </w:r>
            <w:r w:rsidRPr="001C34FE">
              <w:rPr>
                <w:b/>
              </w:rPr>
              <w:t>Identify and write sentences in the subjunctive form</w:t>
            </w:r>
          </w:p>
          <w:p w14:paraId="55FAF6FC" w14:textId="3B660E34" w:rsidR="001C34FE" w:rsidRDefault="001C34FE" w:rsidP="006A7C5D">
            <w:r>
              <w:t xml:space="preserve">If I were able, I would rebuild my house using bricks. </w:t>
            </w:r>
          </w:p>
          <w:p w14:paraId="553BC4D8" w14:textId="2D544C0B" w:rsidR="001C34FE" w:rsidRDefault="001C34FE" w:rsidP="006A7C5D">
            <w:r>
              <w:t>I demand that he provide us with a full apology.</w:t>
            </w:r>
          </w:p>
          <w:p w14:paraId="15F61AF0" w14:textId="4AE43E0B" w:rsidR="001C34FE" w:rsidRPr="001C34FE" w:rsidRDefault="001C34FE" w:rsidP="006A7C5D">
            <w:pPr>
              <w:rPr>
                <w:b/>
              </w:rPr>
            </w:pPr>
            <w:r w:rsidRPr="00465326">
              <w:rPr>
                <w:b/>
                <w:highlight w:val="yellow"/>
              </w:rPr>
              <w:t>6.11</w:t>
            </w:r>
            <w:r>
              <w:rPr>
                <w:b/>
              </w:rPr>
              <w:t xml:space="preserve"> </w:t>
            </w:r>
            <w:r w:rsidRPr="001C34FE">
              <w:rPr>
                <w:b/>
              </w:rPr>
              <w:t>Identify and write sentences containing compound adjectives (hyphens)</w:t>
            </w:r>
          </w:p>
          <w:p w14:paraId="75C45618" w14:textId="36FD2B82" w:rsidR="001C34FE" w:rsidRDefault="001C34FE" w:rsidP="006A7C5D">
            <w:r>
              <w:lastRenderedPageBreak/>
              <w:t xml:space="preserve">The man-eating wolf eyed the houses. </w:t>
            </w:r>
          </w:p>
          <w:p w14:paraId="5944A3E2" w14:textId="70827277" w:rsidR="001C34FE" w:rsidRPr="006A7C5D" w:rsidRDefault="001C34FE" w:rsidP="006A7C5D">
            <w:r>
              <w:t xml:space="preserve">The wolf huffed and puffed, but he could not blow down the three-storey brick house of the third little pig. </w:t>
            </w:r>
          </w:p>
          <w:p w14:paraId="173270F0" w14:textId="47FB4DD1" w:rsidR="00075895" w:rsidRPr="00075895" w:rsidRDefault="00674A9A" w:rsidP="00075895">
            <w:pPr>
              <w:rPr>
                <w:b/>
              </w:rPr>
            </w:pPr>
            <w:r w:rsidRPr="00590892">
              <w:rPr>
                <w:b/>
                <w:highlight w:val="yellow"/>
              </w:rPr>
              <w:t>6.18</w:t>
            </w:r>
            <w:r>
              <w:rPr>
                <w:b/>
              </w:rPr>
              <w:t xml:space="preserve"> </w:t>
            </w:r>
            <w:r w:rsidRPr="00674A9A">
              <w:rPr>
                <w:b/>
              </w:rPr>
              <w:t xml:space="preserve">Identify and write cohesive paragraphs where the topic sentence links to proceeding concluding sentence. </w:t>
            </w:r>
            <w:r w:rsidR="00075895" w:rsidRPr="00075895">
              <w:rPr>
                <w:rFonts w:cstheme="minorHAnsi"/>
                <w:spacing w:val="2"/>
                <w:sz w:val="20"/>
                <w:szCs w:val="30"/>
              </w:rPr>
              <w:t>There are many benefits to children completing homework. Therefore, it should remain in primary schools.</w:t>
            </w:r>
          </w:p>
          <w:p w14:paraId="05236AC7" w14:textId="77777777" w:rsidR="00075895" w:rsidRPr="00075895" w:rsidRDefault="00075895" w:rsidP="00075895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pacing w:val="2"/>
                <w:sz w:val="20"/>
                <w:szCs w:val="30"/>
              </w:rPr>
            </w:pPr>
            <w:r w:rsidRPr="00075895">
              <w:rPr>
                <w:rFonts w:asciiTheme="minorHAnsi" w:hAnsiTheme="minorHAnsi" w:cstheme="minorHAnsi"/>
                <w:spacing w:val="2"/>
                <w:sz w:val="20"/>
                <w:szCs w:val="30"/>
              </w:rPr>
              <w:t>On the other hand, some parents claim that homework should not remain in primary schools.</w:t>
            </w:r>
          </w:p>
          <w:p w14:paraId="6059DF98" w14:textId="77777777" w:rsidR="00674A9A" w:rsidRPr="00674A9A" w:rsidRDefault="00674A9A" w:rsidP="00F1079C">
            <w:pPr>
              <w:rPr>
                <w:b/>
              </w:rPr>
            </w:pPr>
          </w:p>
          <w:p w14:paraId="406B41DA" w14:textId="77777777" w:rsidR="006A7C5D" w:rsidRPr="00AC7C75" w:rsidRDefault="006A7C5D" w:rsidP="006A7C5D">
            <w:pPr>
              <w:rPr>
                <w:color w:val="000000" w:themeColor="text1"/>
              </w:rPr>
            </w:pPr>
          </w:p>
        </w:tc>
        <w:tc>
          <w:tcPr>
            <w:tcW w:w="3485" w:type="dxa"/>
          </w:tcPr>
          <w:p w14:paraId="48F4983B" w14:textId="77777777" w:rsidR="006A7C5D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- hyphen</w:t>
            </w:r>
          </w:p>
          <w:p w14:paraId="37F67D9E" w14:textId="77777777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avoid ambiguity</w:t>
            </w:r>
          </w:p>
          <w:p w14:paraId="1127C67B" w14:textId="77777777" w:rsidR="001C34FE" w:rsidRDefault="001C34FE" w:rsidP="00624C3A">
            <w:pPr>
              <w:rPr>
                <w:color w:val="000000" w:themeColor="text1"/>
              </w:rPr>
            </w:pPr>
          </w:p>
          <w:p w14:paraId="5BEF4310" w14:textId="0CED9C22" w:rsidR="001C34FE" w:rsidRDefault="001C34FE" w:rsidP="00624C3A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;  semi</w:t>
            </w:r>
            <w:proofErr w:type="gramEnd"/>
            <w:r>
              <w:rPr>
                <w:color w:val="000000" w:themeColor="text1"/>
              </w:rPr>
              <w:t>-colon</w:t>
            </w:r>
          </w:p>
          <w:p w14:paraId="43C8B71A" w14:textId="0C5E27BC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Between coordinated sentences</w:t>
            </w:r>
          </w:p>
          <w:p w14:paraId="1326FFE9" w14:textId="209FB160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 a complex list</w:t>
            </w:r>
          </w:p>
          <w:p w14:paraId="296472F0" w14:textId="0D9A2A79" w:rsidR="001C34FE" w:rsidRDefault="001C34FE" w:rsidP="00624C3A">
            <w:pPr>
              <w:rPr>
                <w:color w:val="000000" w:themeColor="text1"/>
              </w:rPr>
            </w:pPr>
          </w:p>
          <w:p w14:paraId="6E5C09CB" w14:textId="4E46CA07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: colon</w:t>
            </w:r>
          </w:p>
          <w:p w14:paraId="0CC14F6E" w14:textId="52698C84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introduce a list</w:t>
            </w:r>
          </w:p>
          <w:p w14:paraId="364087FC" w14:textId="32915440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 introduce information/quotations</w:t>
            </w:r>
          </w:p>
          <w:p w14:paraId="0C59D852" w14:textId="4F471260" w:rsidR="001C34FE" w:rsidRDefault="001C34FE" w:rsidP="00624C3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That expands/illustrates</w:t>
            </w:r>
          </w:p>
          <w:p w14:paraId="39A61D75" w14:textId="07B4F286" w:rsidR="001C34FE" w:rsidRPr="001614F5" w:rsidRDefault="001C34FE" w:rsidP="00624C3A">
            <w:pPr>
              <w:rPr>
                <w:color w:val="000000" w:themeColor="text1"/>
              </w:rPr>
            </w:pPr>
          </w:p>
        </w:tc>
        <w:tc>
          <w:tcPr>
            <w:tcW w:w="3486" w:type="dxa"/>
          </w:tcPr>
          <w:p w14:paraId="24F99CF3" w14:textId="3E26535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 xml:space="preserve">Use of pronoun </w:t>
            </w:r>
            <w:r w:rsidR="00F1079C">
              <w:rPr>
                <w:color w:val="FF0000"/>
              </w:rPr>
              <w:t>‘</w:t>
            </w:r>
            <w:r w:rsidRPr="006A7C5D">
              <w:rPr>
                <w:color w:val="FF0000"/>
              </w:rPr>
              <w:t>that</w:t>
            </w:r>
            <w:r w:rsidR="00F1079C">
              <w:rPr>
                <w:color w:val="FF0000"/>
              </w:rPr>
              <w:t>’</w:t>
            </w:r>
            <w:r w:rsidRPr="006A7C5D">
              <w:rPr>
                <w:color w:val="FF0000"/>
              </w:rPr>
              <w:t xml:space="preserve"> to introduce reported speech</w:t>
            </w:r>
          </w:p>
          <w:p w14:paraId="1706EAA6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Adjective order</w:t>
            </w:r>
          </w:p>
          <w:p w14:paraId="7F64AA02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Compound adjectives (hyphens)</w:t>
            </w:r>
          </w:p>
          <w:p w14:paraId="53DB0869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Adverbs of frequency</w:t>
            </w:r>
          </w:p>
          <w:p w14:paraId="14DE7D63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Adverbs of degree</w:t>
            </w:r>
          </w:p>
          <w:p w14:paraId="367CFF41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Active &amp; Passive voice</w:t>
            </w:r>
          </w:p>
          <w:p w14:paraId="7459349B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Subjunctive</w:t>
            </w:r>
          </w:p>
          <w:p w14:paraId="1D440FE7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 xml:space="preserve">Phrasal verbs </w:t>
            </w:r>
          </w:p>
          <w:p w14:paraId="5722D27B" w14:textId="77777777" w:rsidR="006A7C5D" w:rsidRP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>Colon</w:t>
            </w:r>
          </w:p>
          <w:p w14:paraId="6DF1900C" w14:textId="59B385B3" w:rsidR="006A7C5D" w:rsidRDefault="006A7C5D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 w:rsidRPr="006A7C5D">
              <w:rPr>
                <w:color w:val="FF0000"/>
              </w:rPr>
              <w:t xml:space="preserve">Dash </w:t>
            </w:r>
          </w:p>
          <w:p w14:paraId="571D0EF4" w14:textId="7A192405" w:rsidR="0014434E" w:rsidRPr="006A7C5D" w:rsidRDefault="0014434E" w:rsidP="006A7C5D">
            <w:pPr>
              <w:pStyle w:val="ListParagraph"/>
              <w:numPr>
                <w:ilvl w:val="0"/>
                <w:numId w:val="11"/>
              </w:numPr>
              <w:rPr>
                <w:color w:val="FF0000"/>
              </w:rPr>
            </w:pPr>
            <w:r>
              <w:rPr>
                <w:color w:val="FF0000"/>
              </w:rPr>
              <w:t>Synonyms and antonyms</w:t>
            </w:r>
          </w:p>
          <w:p w14:paraId="164BD726" w14:textId="77777777" w:rsidR="006A7C5D" w:rsidRPr="00AC7C75" w:rsidRDefault="006A7C5D" w:rsidP="00624C3A">
            <w:pPr>
              <w:rPr>
                <w:color w:val="000000" w:themeColor="text1"/>
              </w:rPr>
            </w:pPr>
          </w:p>
        </w:tc>
      </w:tr>
    </w:tbl>
    <w:p w14:paraId="4363D544" w14:textId="77777777" w:rsidR="00484958" w:rsidRDefault="00484958"/>
    <w:sectPr w:rsidR="00484958" w:rsidSect="00484958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9D09B" w14:textId="77777777" w:rsidR="00624C3A" w:rsidRDefault="00624C3A" w:rsidP="0082088F">
      <w:pPr>
        <w:spacing w:after="0" w:line="240" w:lineRule="auto"/>
      </w:pPr>
      <w:r>
        <w:separator/>
      </w:r>
    </w:p>
  </w:endnote>
  <w:endnote w:type="continuationSeparator" w:id="0">
    <w:p w14:paraId="77BF63A4" w14:textId="77777777" w:rsidR="00624C3A" w:rsidRDefault="00624C3A" w:rsidP="0082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1E993" w14:textId="338AFADD" w:rsidR="00624C3A" w:rsidRDefault="00624C3A">
    <w:pPr>
      <w:pStyle w:val="Footer"/>
    </w:pPr>
    <w:r w:rsidRPr="0082088F">
      <w:rPr>
        <w:noProof/>
      </w:rPr>
      <w:drawing>
        <wp:anchor distT="0" distB="0" distL="114300" distR="114300" simplePos="0" relativeHeight="251658240" behindDoc="1" locked="0" layoutInCell="1" allowOverlap="1" wp14:anchorId="75C6CBEB" wp14:editId="2E37BCAD">
          <wp:simplePos x="0" y="0"/>
          <wp:positionH relativeFrom="column">
            <wp:posOffset>5586095</wp:posOffset>
          </wp:positionH>
          <wp:positionV relativeFrom="paragraph">
            <wp:posOffset>-360680</wp:posOffset>
          </wp:positionV>
          <wp:extent cx="1362075" cy="904875"/>
          <wp:effectExtent l="0" t="0" r="0" b="9525"/>
          <wp:wrapTight wrapText="bothSides">
            <wp:wrapPolygon edited="0">
              <wp:start x="0" y="0"/>
              <wp:lineTo x="0" y="21373"/>
              <wp:lineTo x="21147" y="21373"/>
              <wp:lineTo x="21147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9C76E" w14:textId="77777777" w:rsidR="00624C3A" w:rsidRDefault="00624C3A" w:rsidP="0082088F">
      <w:pPr>
        <w:spacing w:after="0" w:line="240" w:lineRule="auto"/>
      </w:pPr>
      <w:r>
        <w:separator/>
      </w:r>
    </w:p>
  </w:footnote>
  <w:footnote w:type="continuationSeparator" w:id="0">
    <w:p w14:paraId="4D1E1BDD" w14:textId="77777777" w:rsidR="00624C3A" w:rsidRDefault="00624C3A" w:rsidP="008208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376E8"/>
    <w:multiLevelType w:val="hybridMultilevel"/>
    <w:tmpl w:val="FE84A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52B2B"/>
    <w:multiLevelType w:val="hybridMultilevel"/>
    <w:tmpl w:val="329E4D96"/>
    <w:lvl w:ilvl="0" w:tplc="1350454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64E2D"/>
    <w:multiLevelType w:val="hybridMultilevel"/>
    <w:tmpl w:val="696EF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74351"/>
    <w:multiLevelType w:val="hybridMultilevel"/>
    <w:tmpl w:val="0C9C41C8"/>
    <w:lvl w:ilvl="0" w:tplc="E2880E9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D5DE4"/>
    <w:multiLevelType w:val="hybridMultilevel"/>
    <w:tmpl w:val="97F86F98"/>
    <w:lvl w:ilvl="0" w:tplc="30569BC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26234"/>
    <w:multiLevelType w:val="hybridMultilevel"/>
    <w:tmpl w:val="254AF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031F2"/>
    <w:multiLevelType w:val="hybridMultilevel"/>
    <w:tmpl w:val="866A0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23E"/>
    <w:multiLevelType w:val="hybridMultilevel"/>
    <w:tmpl w:val="243EC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F3A93"/>
    <w:multiLevelType w:val="hybridMultilevel"/>
    <w:tmpl w:val="ABF69794"/>
    <w:lvl w:ilvl="0" w:tplc="9F94A28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0524BE"/>
    <w:multiLevelType w:val="hybridMultilevel"/>
    <w:tmpl w:val="7716F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C25C0"/>
    <w:multiLevelType w:val="hybridMultilevel"/>
    <w:tmpl w:val="9B5230CA"/>
    <w:lvl w:ilvl="0" w:tplc="9F94A28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0D069D"/>
    <w:multiLevelType w:val="hybridMultilevel"/>
    <w:tmpl w:val="E54AD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1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3"/>
  </w:num>
  <w:num w:numId="10">
    <w:abstractNumId w:val="1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58"/>
    <w:rsid w:val="0000703A"/>
    <w:rsid w:val="00021AEE"/>
    <w:rsid w:val="00023DAC"/>
    <w:rsid w:val="00066D44"/>
    <w:rsid w:val="00075363"/>
    <w:rsid w:val="00075895"/>
    <w:rsid w:val="000A06A5"/>
    <w:rsid w:val="00103F8C"/>
    <w:rsid w:val="001313F6"/>
    <w:rsid w:val="0014434E"/>
    <w:rsid w:val="001614F5"/>
    <w:rsid w:val="001A3240"/>
    <w:rsid w:val="001C32F6"/>
    <w:rsid w:val="001C34FE"/>
    <w:rsid w:val="001D052B"/>
    <w:rsid w:val="00291387"/>
    <w:rsid w:val="002B23C2"/>
    <w:rsid w:val="002E660E"/>
    <w:rsid w:val="002F7D55"/>
    <w:rsid w:val="003208FF"/>
    <w:rsid w:val="0034462D"/>
    <w:rsid w:val="00375118"/>
    <w:rsid w:val="0038070E"/>
    <w:rsid w:val="003A66B7"/>
    <w:rsid w:val="003B7F8F"/>
    <w:rsid w:val="003F0FBF"/>
    <w:rsid w:val="00442609"/>
    <w:rsid w:val="00457F80"/>
    <w:rsid w:val="00465326"/>
    <w:rsid w:val="00484958"/>
    <w:rsid w:val="004B6D31"/>
    <w:rsid w:val="004C7659"/>
    <w:rsid w:val="004E06E0"/>
    <w:rsid w:val="004F21D0"/>
    <w:rsid w:val="0052186A"/>
    <w:rsid w:val="0055065E"/>
    <w:rsid w:val="00586DE3"/>
    <w:rsid w:val="00590892"/>
    <w:rsid w:val="005B3A73"/>
    <w:rsid w:val="005B5317"/>
    <w:rsid w:val="005C4F1A"/>
    <w:rsid w:val="005D4354"/>
    <w:rsid w:val="006145C7"/>
    <w:rsid w:val="00624C3A"/>
    <w:rsid w:val="00634A0C"/>
    <w:rsid w:val="00674A9A"/>
    <w:rsid w:val="006A7C5D"/>
    <w:rsid w:val="0073586A"/>
    <w:rsid w:val="00760A84"/>
    <w:rsid w:val="00762D5C"/>
    <w:rsid w:val="00790D84"/>
    <w:rsid w:val="007E4261"/>
    <w:rsid w:val="007F0679"/>
    <w:rsid w:val="0082088F"/>
    <w:rsid w:val="00844BCF"/>
    <w:rsid w:val="008634B1"/>
    <w:rsid w:val="00876299"/>
    <w:rsid w:val="008C6D5B"/>
    <w:rsid w:val="00902619"/>
    <w:rsid w:val="00993E65"/>
    <w:rsid w:val="009C78DC"/>
    <w:rsid w:val="009E3BAB"/>
    <w:rsid w:val="009E4016"/>
    <w:rsid w:val="009E4230"/>
    <w:rsid w:val="00A1385D"/>
    <w:rsid w:val="00AA38F7"/>
    <w:rsid w:val="00AC7C75"/>
    <w:rsid w:val="00AE793D"/>
    <w:rsid w:val="00B571BE"/>
    <w:rsid w:val="00C5451A"/>
    <w:rsid w:val="00C66581"/>
    <w:rsid w:val="00C73018"/>
    <w:rsid w:val="00CA7567"/>
    <w:rsid w:val="00CB2A13"/>
    <w:rsid w:val="00D416BF"/>
    <w:rsid w:val="00D732B8"/>
    <w:rsid w:val="00DA0042"/>
    <w:rsid w:val="00DD614F"/>
    <w:rsid w:val="00E0776E"/>
    <w:rsid w:val="00E903A0"/>
    <w:rsid w:val="00ED3E72"/>
    <w:rsid w:val="00F0389F"/>
    <w:rsid w:val="00F1079C"/>
    <w:rsid w:val="00F12226"/>
    <w:rsid w:val="00F22D39"/>
    <w:rsid w:val="00F70065"/>
    <w:rsid w:val="00F73187"/>
    <w:rsid w:val="00F843D0"/>
    <w:rsid w:val="00FE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5DFD92D"/>
  <w15:chartTrackingRefBased/>
  <w15:docId w15:val="{1D6C32B0-D3F2-42C6-9126-BF53BBFA1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49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7C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C34F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208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88F"/>
  </w:style>
  <w:style w:type="paragraph" w:styleId="Footer">
    <w:name w:val="footer"/>
    <w:basedOn w:val="Normal"/>
    <w:link w:val="FooterChar"/>
    <w:uiPriority w:val="99"/>
    <w:unhideWhenUsed/>
    <w:rsid w:val="008208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88F"/>
  </w:style>
  <w:style w:type="paragraph" w:styleId="NormalWeb">
    <w:name w:val="Normal (Web)"/>
    <w:basedOn w:val="Normal"/>
    <w:uiPriority w:val="99"/>
    <w:semiHidden/>
    <w:unhideWhenUsed/>
    <w:rsid w:val="0007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3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4870e6-5f2f-4427-957e-0396dc13eba8" xsi:nil="true"/>
    <lcf76f155ced4ddcb4097134ff3c332f xmlns="c4cd4402-56ca-4863-aeae-abc4adecd6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EBF2161D254E40ABD6F5877987E2F4" ma:contentTypeVersion="15" ma:contentTypeDescription="Create a new document." ma:contentTypeScope="" ma:versionID="4bbb49a21d91ffbb9e5ce20fe9dddce8">
  <xsd:schema xmlns:xsd="http://www.w3.org/2001/XMLSchema" xmlns:xs="http://www.w3.org/2001/XMLSchema" xmlns:p="http://schemas.microsoft.com/office/2006/metadata/properties" xmlns:ns2="c4cd4402-56ca-4863-aeae-abc4adecd607" xmlns:ns3="754870e6-5f2f-4427-957e-0396dc13eba8" targetNamespace="http://schemas.microsoft.com/office/2006/metadata/properties" ma:root="true" ma:fieldsID="00b11c1c77950afda0e18d09e6b8ddea" ns2:_="" ns3:_="">
    <xsd:import namespace="c4cd4402-56ca-4863-aeae-abc4adecd607"/>
    <xsd:import namespace="754870e6-5f2f-4427-957e-0396dc13eb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cd4402-56ca-4863-aeae-abc4adecd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870e6-5f2f-4427-957e-0396dc13eba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96e4e37-4151-4516-825c-7a7e66ce86a3}" ma:internalName="TaxCatchAll" ma:showField="CatchAllData" ma:web="754870e6-5f2f-4427-957e-0396dc13eb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A972B-5033-43D8-94C5-D6EF7DA829C8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9fdda5bd-c73b-4f05-833d-78bc60d6f943"/>
    <ds:schemaRef ds:uri="http://schemas.microsoft.com/office/infopath/2007/PartnerControls"/>
    <ds:schemaRef ds:uri="http://schemas.openxmlformats.org/package/2006/metadata/core-properties"/>
    <ds:schemaRef ds:uri="42f8ecd4-2441-4538-99f8-53a40a4091a9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DBA9148-1391-422B-84DD-27418E51BE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9AFD36-829F-4D65-9DA3-58CDF6144680}"/>
</file>

<file path=customXml/itemProps4.xml><?xml version="1.0" encoding="utf-8"?>
<ds:datastoreItem xmlns:ds="http://schemas.openxmlformats.org/officeDocument/2006/customXml" ds:itemID="{BE988DA8-4177-4620-AAA5-E235E9155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Clarke</dc:creator>
  <cp:keywords/>
  <dc:description/>
  <cp:lastModifiedBy>Stephen Clarke</cp:lastModifiedBy>
  <cp:revision>4</cp:revision>
  <dcterms:created xsi:type="dcterms:W3CDTF">2024-06-20T08:17:00Z</dcterms:created>
  <dcterms:modified xsi:type="dcterms:W3CDTF">2024-06-27T07:09:00Z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0x01010040EBF2161D254E40ABD6F5877987E2F4</vt:lpwstr>
  </property>
</Properties>
</file>